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  <w:bookmarkStart w:id="0" w:name="_Toc500151334"/>
      <w:bookmarkStart w:id="1" w:name="_Toc427678845"/>
      <w:bookmarkStart w:id="2" w:name="_Toc22434973"/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Default="005F5ABE" w:rsidP="00AD2A9F">
      <w:pPr>
        <w:pStyle w:val="1a"/>
        <w:spacing w:before="0"/>
        <w:rPr>
          <w:b/>
          <w:sz w:val="28"/>
          <w:szCs w:val="28"/>
        </w:rPr>
      </w:pPr>
    </w:p>
    <w:p w:rsidR="005F5ABE" w:rsidRPr="005F5ABE" w:rsidRDefault="005F5ABE" w:rsidP="00AD2A9F">
      <w:pPr>
        <w:pStyle w:val="1a"/>
        <w:spacing w:before="0"/>
        <w:rPr>
          <w:b/>
          <w:szCs w:val="28"/>
        </w:rPr>
      </w:pPr>
    </w:p>
    <w:p w:rsidR="005F5ABE" w:rsidRPr="005F5ABE" w:rsidRDefault="00AD2A9F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 xml:space="preserve">Руководство </w:t>
      </w:r>
    </w:p>
    <w:p w:rsidR="005F5ABE" w:rsidRDefault="005F5ABE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 xml:space="preserve">по осуществлению закупок с использованием </w:t>
      </w:r>
    </w:p>
    <w:p w:rsidR="005F5ABE" w:rsidRDefault="005F5ABE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 xml:space="preserve">модуля «Малые закупки» </w:t>
      </w:r>
    </w:p>
    <w:p w:rsidR="00E01972" w:rsidRDefault="005F5ABE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 xml:space="preserve">муниципальной информационной системы </w:t>
      </w:r>
    </w:p>
    <w:p w:rsidR="00E01972" w:rsidRDefault="005F5ABE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 xml:space="preserve">в сфере закупок города Твери </w:t>
      </w:r>
    </w:p>
    <w:p w:rsidR="00AD2A9F" w:rsidRPr="005F5ABE" w:rsidRDefault="003A6FDD" w:rsidP="005F5ABE">
      <w:pPr>
        <w:pStyle w:val="1a"/>
        <w:spacing w:before="0" w:line="480" w:lineRule="auto"/>
        <w:rPr>
          <w:b/>
          <w:szCs w:val="28"/>
        </w:rPr>
      </w:pPr>
      <w:r w:rsidRPr="005F5ABE">
        <w:rPr>
          <w:b/>
          <w:szCs w:val="28"/>
        </w:rPr>
        <w:t>для заказчиков</w:t>
      </w:r>
    </w:p>
    <w:p w:rsidR="00507FB3" w:rsidRDefault="00507FB3">
      <w:pPr>
        <w:jc w:val="left"/>
        <w:rPr>
          <w:b/>
          <w:kern w:val="36"/>
          <w:sz w:val="36"/>
          <w:szCs w:val="28"/>
          <w:lang w:eastAsia="en-US"/>
        </w:rPr>
      </w:pPr>
      <w:r>
        <w:rPr>
          <w:b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858780258"/>
        <w:docPartObj>
          <w:docPartGallery w:val="Table of Contents"/>
          <w:docPartUnique/>
        </w:docPartObj>
      </w:sdtPr>
      <w:sdtEndPr/>
      <w:sdtContent>
        <w:bookmarkStart w:id="3" w:name="_GoBack" w:displacedByCustomXml="prev"/>
        <w:p w:rsidR="00507FB3" w:rsidRPr="00E64B0F" w:rsidRDefault="00E64B0F" w:rsidP="00507FB3">
          <w:pPr>
            <w:pStyle w:val="affffff6"/>
            <w:jc w:val="center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EE3ED7" w:rsidRDefault="00507FB3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117511" w:history="1">
            <w:r w:rsidR="00EE3ED7" w:rsidRPr="001D49D0">
              <w:rPr>
                <w:rStyle w:val="ac"/>
              </w:rPr>
              <w:t>1.</w:t>
            </w:r>
            <w:r w:rsidR="00EE3ED7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="00EE3ED7" w:rsidRPr="001D49D0">
              <w:rPr>
                <w:rStyle w:val="ac"/>
              </w:rPr>
              <w:t>ФОРМИРОВАНИЕ ИЗВЕЩЕНИЯ О ЗАКУПКЕ</w:t>
            </w:r>
            <w:r w:rsidR="00EE3ED7">
              <w:rPr>
                <w:webHidden/>
              </w:rPr>
              <w:tab/>
            </w:r>
            <w:r w:rsidR="00EE3ED7">
              <w:rPr>
                <w:webHidden/>
              </w:rPr>
              <w:fldChar w:fldCharType="begin"/>
            </w:r>
            <w:r w:rsidR="00EE3ED7">
              <w:rPr>
                <w:webHidden/>
              </w:rPr>
              <w:instrText xml:space="preserve"> PAGEREF _Toc224117511 \h </w:instrText>
            </w:r>
            <w:r w:rsidR="00EE3ED7">
              <w:rPr>
                <w:webHidden/>
              </w:rPr>
            </w:r>
            <w:r w:rsidR="00EE3ED7">
              <w:rPr>
                <w:webHidden/>
              </w:rPr>
              <w:fldChar w:fldCharType="separate"/>
            </w:r>
            <w:r w:rsidR="00EE3ED7">
              <w:rPr>
                <w:webHidden/>
              </w:rPr>
              <w:t>3</w:t>
            </w:r>
            <w:r w:rsidR="00EE3ED7"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2f0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224117512" w:history="1">
            <w:r w:rsidRPr="001D49D0">
              <w:rPr>
                <w:rStyle w:val="ac"/>
              </w:rPr>
              <w:t>1.1.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нового извещения о закупке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2f0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224117513" w:history="1">
            <w:r w:rsidRPr="001D49D0">
              <w:rPr>
                <w:rStyle w:val="ac"/>
              </w:rPr>
              <w:t>1.2.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Копирование извещения о закупке (Создание нового извещения по образцу)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14" w:history="1">
            <w:r w:rsidRPr="001D49D0">
              <w:rPr>
                <w:rStyle w:val="ac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ПУБЛИКАЦИЯ ИЗВЕЩЕНИЯ О ЗАКУПКЕ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15" w:history="1">
            <w:r w:rsidRPr="001D49D0">
              <w:rPr>
                <w:rStyle w:val="ac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ОТМЕНА ПУБЛИКАЦИИ ИЗВЕЩЕНИЯ О ЗАКУПКЕ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16" w:history="1">
            <w:r w:rsidRPr="001D49D0">
              <w:rPr>
                <w:rStyle w:val="ac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ПРОТОКОЛА ПОДВЕДЕНИЯ итогов И ОПРЕДЕЛЕНИЯ ПОБЕДИТЕЛЯ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17" w:history="1">
            <w:r w:rsidRPr="001D49D0">
              <w:rPr>
                <w:rStyle w:val="ac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РЕЕСТРА МАЛЫХ ЗАКУПОК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2f0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224117518" w:history="1">
            <w:r w:rsidRPr="001D49D0">
              <w:rPr>
                <w:rStyle w:val="ac"/>
              </w:rPr>
              <w:t>5.1.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Создание документа «Малая закупка» из извещения МЗ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2f0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224117519" w:history="1">
            <w:r w:rsidRPr="001D49D0">
              <w:rPr>
                <w:rStyle w:val="ac"/>
              </w:rPr>
              <w:t>5.2.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изменений для документа «малая закупка» из извещения МЗ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20" w:history="1">
            <w:r w:rsidRPr="001D49D0">
              <w:rPr>
                <w:rStyle w:val="ac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Исполнения и расторжения малой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2f0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224117521" w:history="1">
            <w:r w:rsidRPr="001D49D0">
              <w:rPr>
                <w:rStyle w:val="ac"/>
              </w:rPr>
              <w:t>6.1.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исполнения и расторжения малой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EE3ED7" w:rsidRDefault="00EE3ED7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2"/>
              <w:szCs w:val="22"/>
            </w:rPr>
          </w:pPr>
          <w:hyperlink w:anchor="_Toc224117522" w:history="1">
            <w:r w:rsidRPr="001D49D0">
              <w:rPr>
                <w:rStyle w:val="ac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sz w:val="22"/>
                <w:szCs w:val="22"/>
              </w:rPr>
              <w:tab/>
            </w:r>
            <w:r w:rsidRPr="001D49D0">
              <w:rPr>
                <w:rStyle w:val="ac"/>
              </w:rPr>
              <w:t>ФОРМИРОВАНИЕ СВЕДЕНИЙ О МАЛОЙ ЗАКУПКЕ БЕЗ ПУБЛИКАЦИИ ИЗВЕЩЕНИЯ.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_Toc224117522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507FB3" w:rsidRDefault="00507FB3">
          <w:r>
            <w:rPr>
              <w:b/>
              <w:bCs/>
            </w:rPr>
            <w:fldChar w:fldCharType="end"/>
          </w:r>
        </w:p>
        <w:bookmarkEnd w:id="3" w:displacedByCustomXml="next"/>
      </w:sdtContent>
    </w:sdt>
    <w:p w:rsidR="00AD2A9F" w:rsidRDefault="00AD2A9F" w:rsidP="00AD2A9F">
      <w:pPr>
        <w:pStyle w:val="1a"/>
        <w:spacing w:before="0"/>
        <w:rPr>
          <w:b/>
          <w:szCs w:val="28"/>
        </w:rPr>
      </w:pPr>
    </w:p>
    <w:p w:rsidR="00507FB3" w:rsidRPr="005F5ABE" w:rsidRDefault="00507FB3" w:rsidP="00AD2A9F">
      <w:pPr>
        <w:pStyle w:val="1a"/>
        <w:spacing w:before="0"/>
        <w:rPr>
          <w:b/>
          <w:szCs w:val="28"/>
        </w:rPr>
      </w:pPr>
    </w:p>
    <w:p w:rsidR="0086232E" w:rsidRDefault="008410B1" w:rsidP="00F01C77">
      <w:pPr>
        <w:pStyle w:val="1"/>
        <w:pageBreakBefore/>
      </w:pPr>
      <w:bookmarkStart w:id="4" w:name="_Toc500151335"/>
      <w:bookmarkStart w:id="5" w:name="_Toc224117511"/>
      <w:bookmarkEnd w:id="0"/>
      <w:r>
        <w:rPr>
          <w:caps w:val="0"/>
        </w:rPr>
        <w:lastRenderedPageBreak/>
        <w:t xml:space="preserve">ФОРМИРОВАНИЕ </w:t>
      </w:r>
      <w:bookmarkEnd w:id="1"/>
      <w:r w:rsidR="00913383">
        <w:t>ИЗВЕЩЕНИЯ О ЗАКУПКЕ</w:t>
      </w:r>
      <w:bookmarkEnd w:id="4"/>
      <w:bookmarkEnd w:id="5"/>
    </w:p>
    <w:p w:rsidR="007F4A84" w:rsidRDefault="007F4A84" w:rsidP="007F4A84">
      <w:pPr>
        <w:pStyle w:val="22"/>
      </w:pPr>
      <w:bookmarkStart w:id="6" w:name="_Toc224117512"/>
      <w:r>
        <w:t>Формирование нового извещения о закупке</w:t>
      </w:r>
      <w:bookmarkEnd w:id="6"/>
    </w:p>
    <w:p w:rsidR="007F4A84" w:rsidRDefault="007F4A84" w:rsidP="001148DE">
      <w:pPr>
        <w:ind w:firstLine="708"/>
      </w:pPr>
    </w:p>
    <w:p w:rsidR="003E2C33" w:rsidRDefault="001148DE" w:rsidP="001148DE">
      <w:pPr>
        <w:ind w:firstLine="708"/>
      </w:pPr>
      <w:r w:rsidRPr="001148DE">
        <w:t>Извещение о закупке формируется заказчиком в закрытой части модуля на основе плана-гр</w:t>
      </w:r>
      <w:r w:rsidR="00BE4CB1">
        <w:t>афика на текущий финансовый год</w:t>
      </w:r>
      <w:r w:rsidR="00F41FCA">
        <w:t>,</w:t>
      </w:r>
      <w:r w:rsidR="00BE4CB1">
        <w:t xml:space="preserve"> для </w:t>
      </w:r>
      <w:r w:rsidR="00F41FCA">
        <w:t>чего</w:t>
      </w:r>
      <w:r w:rsidR="00BE4CB1">
        <w:t xml:space="preserve"> </w:t>
      </w:r>
      <w:r w:rsidR="00114E85">
        <w:t>заказчик</w:t>
      </w:r>
      <w:r w:rsidR="00BE4CB1">
        <w:t>у н</w:t>
      </w:r>
      <w:r w:rsidR="00114E85">
        <w:t>еобходимо убедит</w:t>
      </w:r>
      <w:r w:rsidR="002968D0">
        <w:t>ь</w:t>
      </w:r>
      <w:r w:rsidR="00114E85">
        <w:t xml:space="preserve">ся, что лот </w:t>
      </w:r>
      <w:r w:rsidR="00F41FCA">
        <w:t xml:space="preserve">по необходимой закупке </w:t>
      </w:r>
      <w:r w:rsidR="00114E85">
        <w:t>включен в согласованный план-график.</w:t>
      </w:r>
    </w:p>
    <w:p w:rsidR="006D7F04" w:rsidRDefault="001148DE" w:rsidP="00E67D42">
      <w:pPr>
        <w:ind w:firstLine="708"/>
      </w:pPr>
      <w:r>
        <w:t xml:space="preserve">В навигаторе </w:t>
      </w:r>
      <w:r w:rsidR="003E2C33">
        <w:t xml:space="preserve">в папке </w:t>
      </w:r>
      <w:r w:rsidR="006D7F04">
        <w:t>«</w:t>
      </w:r>
      <w:r w:rsidR="003E2C33" w:rsidRPr="00E67D42">
        <w:rPr>
          <w:b/>
        </w:rPr>
        <w:t>Модуль</w:t>
      </w:r>
      <w:r w:rsidR="003E2C33">
        <w:t xml:space="preserve"> «</w:t>
      </w:r>
      <w:r w:rsidR="003E2C33" w:rsidRPr="00E67D42">
        <w:rPr>
          <w:b/>
        </w:rPr>
        <w:t>Малые закупки</w:t>
      </w:r>
      <w:r w:rsidR="003E2C33">
        <w:t xml:space="preserve">» </w:t>
      </w:r>
      <w:r>
        <w:t xml:space="preserve">необходимо </w:t>
      </w:r>
      <w:r w:rsidR="00827676">
        <w:t>развернуть папку «</w:t>
      </w:r>
      <w:r w:rsidR="00827676">
        <w:rPr>
          <w:b/>
        </w:rPr>
        <w:t>Извещение</w:t>
      </w:r>
      <w:r w:rsidR="00C16E5F">
        <w:rPr>
          <w:b/>
        </w:rPr>
        <w:t xml:space="preserve"> МЗ</w:t>
      </w:r>
      <w:r w:rsidR="00827676">
        <w:t>» и перейти в фильтр «</w:t>
      </w:r>
      <w:r w:rsidR="00827676">
        <w:rPr>
          <w:b/>
        </w:rPr>
        <w:t>На размещении</w:t>
      </w:r>
      <w:r w:rsidR="00827676">
        <w:t>»</w:t>
      </w:r>
      <w:r w:rsidR="00E67D42">
        <w:t>.</w:t>
      </w:r>
      <w:r w:rsidR="00827676">
        <w:t xml:space="preserve"> </w:t>
      </w:r>
    </w:p>
    <w:p w:rsidR="00E67D42" w:rsidRDefault="00E67D42" w:rsidP="00E67D42">
      <w:pPr>
        <w:ind w:firstLine="708"/>
      </w:pPr>
      <w:r>
        <w:t xml:space="preserve">По </w:t>
      </w:r>
      <w:proofErr w:type="gramStart"/>
      <w:r>
        <w:t xml:space="preserve">кнопке </w:t>
      </w:r>
      <w:r w:rsidR="00971983">
        <w:rPr>
          <w:noProof/>
        </w:rPr>
        <w:drawing>
          <wp:inline distT="0" distB="0" distL="0" distR="0" wp14:anchorId="76FF1258" wp14:editId="326FBA8C">
            <wp:extent cx="184354" cy="237719"/>
            <wp:effectExtent l="0" t="0" r="6350" b="0"/>
            <wp:docPr id="20" name="Рисунок 20" descr="https://helpgznext.keysystems.ru/user/pages/02.podgotovka-k-rabote/02.obshie-principy-organizacii-interfeisa/03.toolbar-buttons-desc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elpgznext.keysystems.ru/user/pages/02.podgotovka-k-rabote/02.obshie-principy-organizacii-interfeisa/03.toolbar-buttons-desc/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5" cy="2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27676">
        <w:t>[</w:t>
      </w:r>
      <w:proofErr w:type="gramEnd"/>
      <w:r>
        <w:rPr>
          <w:b/>
        </w:rPr>
        <w:t>Создать</w:t>
      </w:r>
      <w:r w:rsidRPr="00827676">
        <w:t>]</w:t>
      </w:r>
      <w:r>
        <w:t xml:space="preserve"> откроется форма для заполнения документа «</w:t>
      </w:r>
      <w:r>
        <w:rPr>
          <w:b/>
        </w:rPr>
        <w:t>Извещение МЗ</w:t>
      </w:r>
      <w:r>
        <w:t>»</w:t>
      </w:r>
      <w:r w:rsidR="009A4801">
        <w:t>.</w:t>
      </w:r>
    </w:p>
    <w:p w:rsidR="00E67D42" w:rsidRPr="00827676" w:rsidRDefault="00E67D42" w:rsidP="003E2C33">
      <w:pPr>
        <w:ind w:firstLine="708"/>
      </w:pPr>
    </w:p>
    <w:p w:rsidR="0002070D" w:rsidRDefault="005178E2" w:rsidP="00EE7530">
      <w:pPr>
        <w:spacing w:before="120" w:after="120"/>
        <w:jc w:val="center"/>
      </w:pPr>
      <w:r>
        <w:rPr>
          <w:noProof/>
        </w:rPr>
        <w:drawing>
          <wp:inline distT="0" distB="0" distL="0" distR="0" wp14:anchorId="6033C2A2" wp14:editId="19A8671B">
            <wp:extent cx="4587902" cy="3245923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081" cy="32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44" w:rsidRDefault="001C1744" w:rsidP="0015352A">
      <w:pPr>
        <w:ind w:firstLine="708"/>
      </w:pPr>
    </w:p>
    <w:p w:rsidR="001C1744" w:rsidRDefault="001C1744" w:rsidP="0015352A">
      <w:pPr>
        <w:ind w:firstLine="708"/>
      </w:pPr>
      <w:r>
        <w:t xml:space="preserve">В открывшейся экранной форме электронного документа надо заполнить поля </w:t>
      </w:r>
      <w:r w:rsidRPr="00C16E5F">
        <w:rPr>
          <w:b/>
        </w:rPr>
        <w:t>«Предмет договора», «Способ определения поставщика (подрядчика, исполнителя)».</w:t>
      </w:r>
    </w:p>
    <w:p w:rsidR="0015352A" w:rsidRDefault="0015352A" w:rsidP="0015352A">
      <w:pPr>
        <w:ind w:firstLine="708"/>
      </w:pPr>
      <w:r>
        <w:t>В поле «</w:t>
      </w:r>
      <w:r w:rsidR="001C1744">
        <w:rPr>
          <w:b/>
        </w:rPr>
        <w:t>Предмет договора</w:t>
      </w:r>
      <w:r>
        <w:t xml:space="preserve">» </w:t>
      </w:r>
      <w:r w:rsidR="006D7F04">
        <w:t xml:space="preserve">необходимо указать </w:t>
      </w:r>
      <w:r>
        <w:t xml:space="preserve">наименование </w:t>
      </w:r>
      <w:r w:rsidRPr="001D60B9">
        <w:t>закупаемых товаров (работ, услуг).</w:t>
      </w:r>
    </w:p>
    <w:p w:rsidR="0015352A" w:rsidRPr="0015352A" w:rsidRDefault="0015352A" w:rsidP="0015352A">
      <w:pPr>
        <w:pStyle w:val="aff"/>
      </w:pPr>
    </w:p>
    <w:p w:rsidR="00827676" w:rsidRDefault="005178E2" w:rsidP="00EE7530">
      <w:pPr>
        <w:spacing w:before="120" w:after="120"/>
        <w:jc w:val="center"/>
      </w:pPr>
      <w:r>
        <w:rPr>
          <w:noProof/>
        </w:rPr>
        <w:drawing>
          <wp:inline distT="0" distB="0" distL="0" distR="0" wp14:anchorId="70D672EE" wp14:editId="464E073A">
            <wp:extent cx="4942385" cy="175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8604" cy="17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B9" w:rsidRDefault="001D60B9" w:rsidP="001D60B9">
      <w:pPr>
        <w:ind w:firstLine="708"/>
      </w:pPr>
      <w:r w:rsidRPr="001D60B9">
        <w:t>В поле «</w:t>
      </w:r>
      <w:r w:rsidRPr="009162C1">
        <w:rPr>
          <w:b/>
        </w:rPr>
        <w:t>Способ</w:t>
      </w:r>
      <w:r w:rsidR="00B82DAD">
        <w:rPr>
          <w:b/>
        </w:rPr>
        <w:t>ы</w:t>
      </w:r>
      <w:r w:rsidRPr="009162C1">
        <w:rPr>
          <w:b/>
        </w:rPr>
        <w:t xml:space="preserve"> определения поставщика (подрядчика, исполнителя)</w:t>
      </w:r>
      <w:r w:rsidRPr="001D60B9">
        <w:t xml:space="preserve">» </w:t>
      </w:r>
      <w:r w:rsidR="006D7F04">
        <w:t xml:space="preserve">необходимо выбрать </w:t>
      </w:r>
      <w:r w:rsidRPr="001D60B9">
        <w:t xml:space="preserve">из справочника </w:t>
      </w:r>
      <w:r w:rsidR="006D7F04">
        <w:t xml:space="preserve">нужный </w:t>
      </w:r>
      <w:r w:rsidRPr="001D60B9">
        <w:t>способ</w:t>
      </w:r>
      <w:r>
        <w:t>.</w:t>
      </w:r>
    </w:p>
    <w:p w:rsidR="009162C1" w:rsidRPr="00E17069" w:rsidRDefault="009162C1" w:rsidP="001D60B9">
      <w:pPr>
        <w:ind w:firstLine="708"/>
        <w:rPr>
          <w:color w:val="FF0000"/>
        </w:rPr>
      </w:pPr>
    </w:p>
    <w:p w:rsidR="001B1182" w:rsidRDefault="005178E2" w:rsidP="00DC5616">
      <w:pPr>
        <w:spacing w:before="120" w:after="120"/>
        <w:jc w:val="center"/>
      </w:pPr>
      <w:r>
        <w:rPr>
          <w:noProof/>
        </w:rPr>
        <w:drawing>
          <wp:inline distT="0" distB="0" distL="0" distR="0" wp14:anchorId="3450786A" wp14:editId="349477E7">
            <wp:extent cx="6136057" cy="1417817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684" cy="142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82" w:rsidRDefault="001D60B9" w:rsidP="001D60B9">
      <w:pPr>
        <w:pStyle w:val="aff"/>
      </w:pPr>
      <w:r>
        <w:t xml:space="preserve">Поле </w:t>
      </w:r>
      <w:r w:rsidRPr="00B82DAD">
        <w:t>«</w:t>
      </w:r>
      <w:r w:rsidRPr="00C16E5F">
        <w:rPr>
          <w:b/>
        </w:rPr>
        <w:t>НМЦК»</w:t>
      </w:r>
      <w:r>
        <w:t xml:space="preserve"> предназначен</w:t>
      </w:r>
      <w:r w:rsidRPr="001D60B9">
        <w:t>о</w:t>
      </w:r>
      <w:r>
        <w:t xml:space="preserve"> для указания </w:t>
      </w:r>
      <w:r w:rsidRPr="001D60B9">
        <w:t>начально</w:t>
      </w:r>
      <w:r w:rsidR="005C0DFC">
        <w:t>й (максимальной) цены контракта.</w:t>
      </w:r>
    </w:p>
    <w:p w:rsidR="00DC5616" w:rsidRDefault="001B1182" w:rsidP="001B1182">
      <w:pPr>
        <w:pStyle w:val="aff"/>
      </w:pPr>
      <w:r>
        <w:t>Для детализации закупаем</w:t>
      </w:r>
      <w:r w:rsidR="004B14B3">
        <w:t>ых</w:t>
      </w:r>
      <w:r>
        <w:t xml:space="preserve"> </w:t>
      </w:r>
      <w:r w:rsidR="004B14B3" w:rsidRPr="004B14B3">
        <w:t>товаров (работ, услуг) во вкладке</w:t>
      </w:r>
      <w:r w:rsidR="00DC5616">
        <w:t xml:space="preserve"> «</w:t>
      </w:r>
      <w:r w:rsidR="00DC5616">
        <w:rPr>
          <w:b/>
        </w:rPr>
        <w:t>Товары/работы/услуги</w:t>
      </w:r>
      <w:r w:rsidR="00DC5616">
        <w:t xml:space="preserve">» </w:t>
      </w:r>
      <w:r>
        <w:t xml:space="preserve">следует добавить новую строку по </w:t>
      </w:r>
      <w:proofErr w:type="gramStart"/>
      <w:r>
        <w:t xml:space="preserve">кнопке </w:t>
      </w:r>
      <w:r w:rsidR="00971983">
        <w:rPr>
          <w:noProof/>
        </w:rPr>
        <w:drawing>
          <wp:inline distT="0" distB="0" distL="0" distR="0" wp14:anchorId="46E2B232" wp14:editId="01DB017C">
            <wp:extent cx="158750" cy="158750"/>
            <wp:effectExtent l="0" t="0" r="0" b="0"/>
            <wp:docPr id="4" name="Рисунок 4" descr="https://helpgznext.keysystems.ru/user/pages/03.complex-operations/20.uchet-zakupok-malogo-obema/01.sozdanie-zakupok-malogo-obema/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helpgznext.keysystems.ru/user/pages/03.complex-operations/20.uchet-zakupok-malogo-obema/01.sozdanie-zakupok-malogo-obema/a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1182">
        <w:t>[</w:t>
      </w:r>
      <w:proofErr w:type="gramEnd"/>
      <w:r>
        <w:rPr>
          <w:b/>
        </w:rPr>
        <w:t>Добавить строку</w:t>
      </w:r>
      <w:r w:rsidRPr="001B1182">
        <w:t>]</w:t>
      </w:r>
      <w:r w:rsidR="005C0DFC">
        <w:t xml:space="preserve">, </w:t>
      </w:r>
      <w:r w:rsidR="00B82DAD">
        <w:t xml:space="preserve">в </w:t>
      </w:r>
      <w:r w:rsidR="005C0DFC">
        <w:t>которой</w:t>
      </w:r>
      <w:r w:rsidR="00DC5616">
        <w:t xml:space="preserve"> следует указать</w:t>
      </w:r>
      <w:r w:rsidR="009A4801">
        <w:t>:</w:t>
      </w:r>
    </w:p>
    <w:p w:rsidR="009A4801" w:rsidRDefault="009A4801" w:rsidP="001B1182">
      <w:pPr>
        <w:pStyle w:val="aff"/>
      </w:pPr>
    </w:p>
    <w:p w:rsidR="004B14B3" w:rsidRDefault="004B14B3" w:rsidP="0028500E">
      <w:pPr>
        <w:pStyle w:val="aff"/>
        <w:numPr>
          <w:ilvl w:val="0"/>
          <w:numId w:val="17"/>
        </w:numPr>
      </w:pPr>
      <w:r>
        <w:t xml:space="preserve">единицу измерения </w:t>
      </w:r>
      <w:r w:rsidRPr="004B14B3">
        <w:t xml:space="preserve">закупаемых товаров (работ, услуг) </w:t>
      </w:r>
      <w:r>
        <w:t>путем выбор</w:t>
      </w:r>
      <w:r w:rsidRPr="004B14B3">
        <w:t>а</w:t>
      </w:r>
      <w:r>
        <w:t xml:space="preserve"> значения из справочника единиц измерения; </w:t>
      </w:r>
    </w:p>
    <w:p w:rsidR="004B14B3" w:rsidRDefault="004B14B3" w:rsidP="0028500E">
      <w:pPr>
        <w:pStyle w:val="aff"/>
        <w:numPr>
          <w:ilvl w:val="0"/>
          <w:numId w:val="17"/>
        </w:numPr>
      </w:pPr>
      <w:r>
        <w:t>количество</w:t>
      </w:r>
      <w:r w:rsidRPr="004B14B3">
        <w:t xml:space="preserve"> (объем) закупаемых товаров (работ, услуг);</w:t>
      </w:r>
    </w:p>
    <w:p w:rsidR="004B14B3" w:rsidRDefault="00B96A0D" w:rsidP="0028500E">
      <w:pPr>
        <w:pStyle w:val="aff"/>
        <w:numPr>
          <w:ilvl w:val="0"/>
          <w:numId w:val="17"/>
        </w:numPr>
      </w:pPr>
      <w:r>
        <w:t xml:space="preserve">цена за </w:t>
      </w:r>
      <w:proofErr w:type="gramStart"/>
      <w:r>
        <w:t xml:space="preserve">единицу </w:t>
      </w:r>
      <w:r w:rsidR="004B14B3" w:rsidRPr="004B14B3">
        <w:t xml:space="preserve"> закупаем</w:t>
      </w:r>
      <w:r w:rsidR="00C16E5F">
        <w:t>ого</w:t>
      </w:r>
      <w:proofErr w:type="gramEnd"/>
      <w:r w:rsidR="004B14B3" w:rsidRPr="004B14B3">
        <w:t xml:space="preserve"> товар</w:t>
      </w:r>
      <w:r w:rsidR="00C16E5F">
        <w:t>а</w:t>
      </w:r>
      <w:r w:rsidR="004B14B3" w:rsidRPr="004B14B3">
        <w:t xml:space="preserve"> (работ</w:t>
      </w:r>
      <w:r w:rsidR="00C16E5F">
        <w:t>ы</w:t>
      </w:r>
      <w:r w:rsidR="004B14B3" w:rsidRPr="004B14B3">
        <w:t>, услуг</w:t>
      </w:r>
      <w:r w:rsidR="00C16E5F">
        <w:t>и</w:t>
      </w:r>
      <w:r w:rsidR="004B14B3" w:rsidRPr="004B14B3">
        <w:t>);</w:t>
      </w:r>
    </w:p>
    <w:p w:rsidR="004B14B3" w:rsidRDefault="004B14B3" w:rsidP="0028500E">
      <w:pPr>
        <w:pStyle w:val="aff"/>
        <w:numPr>
          <w:ilvl w:val="0"/>
          <w:numId w:val="17"/>
        </w:numPr>
      </w:pPr>
      <w:r>
        <w:t>характеристики</w:t>
      </w:r>
      <w:r w:rsidRPr="004B14B3">
        <w:t xml:space="preserve"> закупаемых товаров (работ, услуг);</w:t>
      </w:r>
    </w:p>
    <w:p w:rsidR="003D6583" w:rsidRDefault="003D6583" w:rsidP="0028500E">
      <w:pPr>
        <w:pStyle w:val="aff"/>
        <w:numPr>
          <w:ilvl w:val="0"/>
          <w:numId w:val="17"/>
        </w:numPr>
      </w:pPr>
      <w:r>
        <w:t xml:space="preserve">национальный режим (устанавливается в случае </w:t>
      </w:r>
      <w:r w:rsidRPr="003D6583">
        <w:t>запрета закупки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в случае, если такой запрет установлен в соответствии с пунктом 1 части 2 статьи 14 Федерального закона № 44-ФЗ в отношении товара (в том числе поставляемого при выполнении закупаемой работы, оказании закупаемой услуги), работы, услуги, являющихся объектом закупки</w:t>
      </w:r>
      <w:r>
        <w:t>)</w:t>
      </w:r>
    </w:p>
    <w:p w:rsidR="00B96A0D" w:rsidRDefault="00B96A0D" w:rsidP="00B96A0D">
      <w:pPr>
        <w:pStyle w:val="aff"/>
      </w:pPr>
    </w:p>
    <w:p w:rsidR="003D6583" w:rsidRDefault="003D6583" w:rsidP="00B96A0D">
      <w:pPr>
        <w:pStyle w:val="aff"/>
      </w:pPr>
      <w:r w:rsidRPr="00D01941">
        <w:t>Указание признака «Запрет закупок товаров, происходящих из иностранных государств, выполняемых работ, оказываемых услуг иностранными лицами» доступно только для закупок с типом «</w:t>
      </w:r>
      <w:r w:rsidRPr="00D01941">
        <w:rPr>
          <w:b/>
          <w:bCs/>
        </w:rPr>
        <w:t>Товар</w:t>
      </w:r>
      <w:r w:rsidRPr="00D01941">
        <w:t>» или при закупке товар</w:t>
      </w:r>
      <w:r w:rsidR="00C16E5F">
        <w:t>ов,</w:t>
      </w:r>
      <w:r w:rsidRPr="00D01941">
        <w:t xml:space="preserve"> в том числе поставляемых при выполнении закупаемых работ, оказании закупаемых услуг.</w:t>
      </w:r>
    </w:p>
    <w:p w:rsidR="00D01941" w:rsidRDefault="00D01941" w:rsidP="00B96A0D">
      <w:pPr>
        <w:pStyle w:val="aff"/>
      </w:pPr>
    </w:p>
    <w:p w:rsidR="00D01941" w:rsidRDefault="005178E2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2B827852" wp14:editId="7BD677CF">
            <wp:extent cx="6480175" cy="223583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41" w:rsidRPr="00D01941" w:rsidRDefault="00D01941" w:rsidP="00B96A0D">
      <w:pPr>
        <w:pStyle w:val="aff"/>
      </w:pPr>
    </w:p>
    <w:p w:rsidR="003D6583" w:rsidRDefault="003D6583" w:rsidP="00B96A0D">
      <w:pPr>
        <w:pStyle w:val="aff"/>
      </w:pPr>
      <w:r w:rsidRPr="00D01941">
        <w:t>В поле «</w:t>
      </w:r>
      <w:r w:rsidRPr="00D01941">
        <w:rPr>
          <w:b/>
          <w:bCs/>
        </w:rPr>
        <w:t>Позиция из ППРФ № 1875</w:t>
      </w:r>
      <w:r w:rsidRPr="00D01941">
        <w:t>» выбирается позиция из справочника «</w:t>
      </w:r>
      <w:r w:rsidRPr="00D01941">
        <w:rPr>
          <w:b/>
          <w:bCs/>
        </w:rPr>
        <w:t>Справочник позиций по ПП РФ 1875</w:t>
      </w:r>
      <w:r w:rsidRPr="00D01941">
        <w:t xml:space="preserve">», чтобы явно указать с какой позицией ПП РФ №1875 связана строка </w:t>
      </w:r>
      <w:r w:rsidRPr="00D01941">
        <w:lastRenderedPageBreak/>
        <w:t>продукции. В справочнике «</w:t>
      </w:r>
      <w:r w:rsidRPr="00D01941">
        <w:rPr>
          <w:b/>
          <w:bCs/>
        </w:rPr>
        <w:t>Справочник позиций по ПП РФ 1875</w:t>
      </w:r>
      <w:r w:rsidRPr="00D01941">
        <w:t xml:space="preserve">» доступны для выбора только позиции, подходящие под указанный в строке продукции </w:t>
      </w:r>
      <w:r w:rsidR="00C16E5F">
        <w:t xml:space="preserve">код </w:t>
      </w:r>
      <w:r w:rsidRPr="00D01941">
        <w:t>ОКПД2.</w:t>
      </w:r>
    </w:p>
    <w:p w:rsidR="00C16E5F" w:rsidRDefault="00C16E5F" w:rsidP="00B96A0D">
      <w:pPr>
        <w:pStyle w:val="aff"/>
      </w:pPr>
    </w:p>
    <w:p w:rsidR="00D01941" w:rsidRDefault="005178E2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3DD85293" wp14:editId="238AB79C">
            <wp:extent cx="5868062" cy="2769863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426" cy="27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41" w:rsidRPr="00D01941" w:rsidRDefault="00D01941" w:rsidP="00B96A0D">
      <w:pPr>
        <w:pStyle w:val="aff"/>
      </w:pPr>
    </w:p>
    <w:p w:rsidR="003D6583" w:rsidRDefault="003D6583" w:rsidP="00B96A0D">
      <w:pPr>
        <w:pStyle w:val="aff"/>
      </w:pPr>
      <w:r w:rsidRPr="00D01941">
        <w:t>В случае указания признака «</w:t>
      </w:r>
      <w:r w:rsidRPr="00D01941">
        <w:rPr>
          <w:b/>
          <w:bCs/>
        </w:rPr>
        <w:t>Запрет закупок товаров, происходящих из иностранных государств, выполняемых работ, оказываемых услуг иностранными лицами</w:t>
      </w:r>
      <w:r w:rsidRPr="00D01941">
        <w:t>» доступно выбрать обстоятельства, допускающие исключение</w:t>
      </w:r>
      <w:r w:rsidR="00D01941" w:rsidRPr="00D01941">
        <w:t>, влекущее неприменение запрета.</w:t>
      </w:r>
      <w:r w:rsidRPr="00D01941">
        <w:t> </w:t>
      </w:r>
    </w:p>
    <w:p w:rsidR="00C16E5F" w:rsidRDefault="00C16E5F" w:rsidP="00B96A0D">
      <w:pPr>
        <w:pStyle w:val="aff"/>
      </w:pPr>
    </w:p>
    <w:p w:rsidR="00D01941" w:rsidRDefault="005178E2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65311A41" wp14:editId="24F78E26">
            <wp:extent cx="5891916" cy="2866572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2445" cy="287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5F" w:rsidRDefault="00C16E5F" w:rsidP="00C16E5F">
      <w:pPr>
        <w:pStyle w:val="aff"/>
        <w:ind w:firstLine="0"/>
        <w:jc w:val="center"/>
      </w:pPr>
    </w:p>
    <w:p w:rsidR="00D01941" w:rsidRDefault="005178E2" w:rsidP="00C16E5F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A00489D" wp14:editId="3329D681">
            <wp:extent cx="5860111" cy="2551345"/>
            <wp:effectExtent l="0" t="0" r="7620" b="190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6309" cy="25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41" w:rsidRDefault="00D01941" w:rsidP="00B96A0D">
      <w:pPr>
        <w:pStyle w:val="aff"/>
      </w:pPr>
    </w:p>
    <w:p w:rsidR="00B96A0D" w:rsidRPr="00C16E5F" w:rsidRDefault="00B96A0D" w:rsidP="00B96A0D">
      <w:pPr>
        <w:pStyle w:val="aff"/>
        <w:rPr>
          <w:b/>
        </w:rPr>
      </w:pPr>
      <w:r>
        <w:t xml:space="preserve">Во вкладке </w:t>
      </w:r>
      <w:r w:rsidRPr="00C16E5F">
        <w:rPr>
          <w:b/>
        </w:rPr>
        <w:t>«Финансирование»</w:t>
      </w:r>
      <w:r>
        <w:t xml:space="preserve"> надо заполнить КБК и объем финансирования закупки по годам. Для этого на панели инструментов надо нажать кнопку</w:t>
      </w:r>
      <w:proofErr w:type="gramStart"/>
      <w:r>
        <w:t xml:space="preserve"> </w:t>
      </w:r>
      <w:r w:rsidR="00971983">
        <w:t xml:space="preserve"> </w:t>
      </w:r>
      <w:r w:rsidR="00971983">
        <w:rPr>
          <w:noProof/>
        </w:rPr>
        <w:drawing>
          <wp:inline distT="0" distB="0" distL="0" distR="0" wp14:anchorId="46E2B232" wp14:editId="01DB017C">
            <wp:extent cx="158750" cy="158750"/>
            <wp:effectExtent l="0" t="0" r="0" b="0"/>
            <wp:docPr id="5" name="Рисунок 5" descr="https://helpgznext.keysystems.ru/user/pages/03.complex-operations/20.uchet-zakupok-malogo-obema/01.sozdanie-zakupok-malogo-obema/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helpgznext.keysystems.ru/user/pages/03.complex-operations/20.uchet-zakupok-malogo-obema/01.sozdanie-zakupok-malogo-obema/a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83" w:rsidRPr="00C16E5F">
        <w:rPr>
          <w:b/>
        </w:rPr>
        <w:t xml:space="preserve"> </w:t>
      </w:r>
      <w:r w:rsidRPr="00C16E5F">
        <w:rPr>
          <w:b/>
        </w:rPr>
        <w:t>[</w:t>
      </w:r>
      <w:proofErr w:type="gramEnd"/>
      <w:r w:rsidRPr="00C16E5F">
        <w:rPr>
          <w:b/>
        </w:rPr>
        <w:t>Добавить строку].</w:t>
      </w:r>
    </w:p>
    <w:p w:rsidR="00D01941" w:rsidRDefault="00D01941" w:rsidP="00B96A0D">
      <w:pPr>
        <w:pStyle w:val="aff"/>
      </w:pPr>
    </w:p>
    <w:p w:rsidR="00DC5616" w:rsidRDefault="005D3093" w:rsidP="00DC5616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4EF51A3" wp14:editId="4473E4F3">
            <wp:extent cx="6337189" cy="989235"/>
            <wp:effectExtent l="0" t="0" r="0" b="190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6073" cy="9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C8" w:rsidRPr="00C16E5F" w:rsidRDefault="00B96A0D" w:rsidP="00250B93">
      <w:pPr>
        <w:pStyle w:val="aff"/>
        <w:rPr>
          <w:b/>
        </w:rPr>
      </w:pPr>
      <w:r>
        <w:t xml:space="preserve">Во вновь добавленной строке по двойному клику в поле </w:t>
      </w:r>
      <w:r w:rsidRPr="00C16E5F">
        <w:rPr>
          <w:b/>
        </w:rPr>
        <w:t>«КБК из плана</w:t>
      </w:r>
      <w:r>
        <w:t>» надо вызвать справочник строк КБК из особых позиций плана-графика за</w:t>
      </w:r>
      <w:r w:rsidR="009A4801">
        <w:t>купок текущего финансового года</w:t>
      </w:r>
      <w:r>
        <w:t xml:space="preserve">. В открывшемся списке надо установить курсор на требуемую строку КБК и нажать кнопку </w:t>
      </w:r>
      <w:r w:rsidRPr="00C16E5F">
        <w:rPr>
          <w:b/>
        </w:rPr>
        <w:t>[</w:t>
      </w:r>
      <w:r w:rsidR="00971983">
        <w:rPr>
          <w:b/>
        </w:rPr>
        <w:t>Применить</w:t>
      </w:r>
      <w:r w:rsidRPr="00C16E5F">
        <w:rPr>
          <w:b/>
        </w:rPr>
        <w:t>].</w:t>
      </w:r>
    </w:p>
    <w:p w:rsidR="00B96A0D" w:rsidRDefault="00B96A0D" w:rsidP="00B96A0D">
      <w:pPr>
        <w:pStyle w:val="aff"/>
        <w:ind w:firstLine="0"/>
      </w:pPr>
    </w:p>
    <w:p w:rsidR="00B96A0D" w:rsidRDefault="00D86501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5ECDDB17" wp14:editId="3255B0C7">
            <wp:extent cx="6305384" cy="1439024"/>
            <wp:effectExtent l="0" t="0" r="635" b="889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1506" cy="144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1" w:rsidRDefault="00D86501" w:rsidP="00C16E5F">
      <w:pPr>
        <w:pStyle w:val="aff"/>
        <w:ind w:firstLine="0"/>
        <w:jc w:val="center"/>
      </w:pPr>
    </w:p>
    <w:p w:rsidR="005D3093" w:rsidRDefault="005D3093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37714958" wp14:editId="1A292239">
            <wp:extent cx="6297433" cy="798518"/>
            <wp:effectExtent l="0" t="0" r="0" b="190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7611" cy="79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20" w:rsidRDefault="00461920" w:rsidP="00250B93">
      <w:pPr>
        <w:pStyle w:val="aff"/>
      </w:pPr>
    </w:p>
    <w:p w:rsidR="00B96A0D" w:rsidRDefault="00B96A0D" w:rsidP="00250B93">
      <w:pPr>
        <w:pStyle w:val="aff"/>
      </w:pPr>
      <w:r>
        <w:t xml:space="preserve">В поля </w:t>
      </w:r>
      <w:r w:rsidRPr="00C16E5F">
        <w:rPr>
          <w:b/>
        </w:rPr>
        <w:t>«Сумма 1 года»</w:t>
      </w:r>
      <w:r>
        <w:t xml:space="preserve"> и </w:t>
      </w:r>
      <w:r w:rsidRPr="00C16E5F">
        <w:rPr>
          <w:b/>
        </w:rPr>
        <w:t>«Сумма 2 года»</w:t>
      </w:r>
      <w:r>
        <w:t xml:space="preserve"> заполняется объем финансирования закупки на первый и второй плановый год соответственно. Видимость полей для ввода сумм на третий и последующие года настраивается администраторами Системы.</w:t>
      </w:r>
    </w:p>
    <w:p w:rsidR="00B96A0D" w:rsidRDefault="00B96A0D" w:rsidP="00250B93">
      <w:pPr>
        <w:pStyle w:val="aff"/>
      </w:pPr>
    </w:p>
    <w:p w:rsidR="00DC5616" w:rsidRDefault="001E399E" w:rsidP="00D01941">
      <w:pPr>
        <w:pStyle w:val="aff"/>
      </w:pPr>
      <w:r>
        <w:lastRenderedPageBreak/>
        <w:t>Во вкладке «</w:t>
      </w:r>
      <w:r w:rsidR="00903720">
        <w:rPr>
          <w:b/>
        </w:rPr>
        <w:t>Условия договора</w:t>
      </w:r>
      <w:r>
        <w:t xml:space="preserve">» необходимо заполнить информацию о </w:t>
      </w:r>
      <w:r w:rsidR="004B14B3">
        <w:t xml:space="preserve">сроках </w:t>
      </w:r>
      <w:r>
        <w:t>подачи заявок</w:t>
      </w:r>
      <w:r w:rsidR="006D7F04">
        <w:t xml:space="preserve">, а также условия </w:t>
      </w:r>
      <w:proofErr w:type="gramStart"/>
      <w:r w:rsidR="006D7F04">
        <w:t>закупки</w:t>
      </w:r>
      <w:r w:rsidR="00AD512D">
        <w:t xml:space="preserve"> </w:t>
      </w:r>
      <w:r w:rsidRPr="003777E5">
        <w:t>:</w:t>
      </w:r>
      <w:proofErr w:type="gramEnd"/>
    </w:p>
    <w:p w:rsidR="00903720" w:rsidRDefault="00903720" w:rsidP="00D01941">
      <w:pPr>
        <w:pStyle w:val="affffff0"/>
        <w:numPr>
          <w:ilvl w:val="0"/>
          <w:numId w:val="18"/>
        </w:numPr>
        <w:jc w:val="both"/>
      </w:pPr>
      <w:r>
        <w:t>период подачи заявок;</w:t>
      </w:r>
    </w:p>
    <w:p w:rsidR="00146CB2" w:rsidRDefault="00903720" w:rsidP="00D01941">
      <w:pPr>
        <w:pStyle w:val="affffff0"/>
        <w:numPr>
          <w:ilvl w:val="0"/>
          <w:numId w:val="18"/>
        </w:numPr>
        <w:jc w:val="both"/>
      </w:pPr>
      <w:r>
        <w:t>форма, сроки и порядок</w:t>
      </w:r>
      <w:r w:rsidR="00146CB2" w:rsidRPr="001E399E">
        <w:t xml:space="preserve"> оплаты </w:t>
      </w:r>
      <w:r w:rsidR="00146CB2">
        <w:t>товаров, работ, услуг;</w:t>
      </w:r>
    </w:p>
    <w:p w:rsidR="00903720" w:rsidRPr="00AD2A9F" w:rsidRDefault="00903720" w:rsidP="00D01941">
      <w:pPr>
        <w:pStyle w:val="affffff0"/>
        <w:numPr>
          <w:ilvl w:val="0"/>
          <w:numId w:val="18"/>
        </w:numPr>
        <w:jc w:val="both"/>
      </w:pPr>
      <w:r>
        <w:t>единые требования к участникам (в соответствии с частью 1 Статьи 31 Федерального закона № 44-ФЗ);</w:t>
      </w:r>
      <w:r w:rsidR="009057C8">
        <w:t xml:space="preserve"> </w:t>
      </w:r>
    </w:p>
    <w:p w:rsidR="00AD2A9F" w:rsidRDefault="00D01941" w:rsidP="00F42D2F">
      <w:pPr>
        <w:pStyle w:val="affffff0"/>
        <w:numPr>
          <w:ilvl w:val="0"/>
          <w:numId w:val="18"/>
        </w:numPr>
        <w:jc w:val="both"/>
      </w:pPr>
      <w:r w:rsidRPr="00F42D2F">
        <w:t>иные требования, в том числ</w:t>
      </w:r>
      <w:r w:rsidR="00F42D2F" w:rsidRPr="00F42D2F">
        <w:t>е</w:t>
      </w:r>
      <w:r w:rsidRPr="00F42D2F">
        <w:t xml:space="preserve"> </w:t>
      </w:r>
      <w:r w:rsidR="00F42D2F" w:rsidRPr="00F42D2F">
        <w:t xml:space="preserve">требование об отсутствии информации об участнике малой закупки в реестре недобросовестных поставщиков (подрядчиков, исполнителей), предусмотренном </w:t>
      </w:r>
      <w:hyperlink r:id="rId21" w:history="1">
        <w:r w:rsidR="00F42D2F" w:rsidRPr="00F42D2F">
          <w:t>статьей 104</w:t>
        </w:r>
      </w:hyperlink>
      <w:r w:rsidR="00F42D2F" w:rsidRPr="00F42D2F">
        <w:t xml:space="preserve"> Федерального закона № 44-ФЗ (при установлении такого требования заказчиком</w:t>
      </w:r>
      <w:r w:rsidR="00F42D2F">
        <w:t>)</w:t>
      </w:r>
      <w:r w:rsidR="00AD2A9F">
        <w:t>;</w:t>
      </w:r>
    </w:p>
    <w:p w:rsidR="00146CB2" w:rsidRDefault="00D01941" w:rsidP="00D01941">
      <w:pPr>
        <w:pStyle w:val="affffff0"/>
        <w:numPr>
          <w:ilvl w:val="0"/>
          <w:numId w:val="18"/>
        </w:numPr>
        <w:jc w:val="both"/>
      </w:pPr>
      <w:r>
        <w:t>м</w:t>
      </w:r>
      <w:r w:rsidR="00903720">
        <w:t>есто поставки товара, выполнения работы, оказания услуги</w:t>
      </w:r>
      <w:r w:rsidR="00146CB2">
        <w:t>;</w:t>
      </w:r>
    </w:p>
    <w:p w:rsidR="00903720" w:rsidRDefault="00D01941" w:rsidP="00D01941">
      <w:pPr>
        <w:pStyle w:val="affffff0"/>
        <w:numPr>
          <w:ilvl w:val="0"/>
          <w:numId w:val="18"/>
        </w:numPr>
        <w:jc w:val="both"/>
      </w:pPr>
      <w:r>
        <w:t>с</w:t>
      </w:r>
      <w:r w:rsidR="00903720">
        <w:t>роки (периоды) поставки товара, выполнения работы, оказания услуги;</w:t>
      </w:r>
    </w:p>
    <w:p w:rsidR="00146CB2" w:rsidRDefault="00146CB2" w:rsidP="00D01941">
      <w:pPr>
        <w:pStyle w:val="affffff0"/>
        <w:numPr>
          <w:ilvl w:val="0"/>
          <w:numId w:val="18"/>
        </w:numPr>
        <w:jc w:val="both"/>
      </w:pPr>
      <w:r>
        <w:t>с</w:t>
      </w:r>
      <w:r w:rsidRPr="001E399E">
        <w:t>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</w:t>
      </w:r>
      <w:r>
        <w:t xml:space="preserve"> и других обязательных платежей;</w:t>
      </w:r>
    </w:p>
    <w:p w:rsidR="00146CB2" w:rsidRDefault="005D3093" w:rsidP="00C16E5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25B55DEC" wp14:editId="1D8487CD">
            <wp:extent cx="5813429" cy="4852974"/>
            <wp:effectExtent l="0" t="0" r="0" b="508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8090" cy="4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E5" w:rsidRDefault="003777E5" w:rsidP="003777E5">
      <w:pPr>
        <w:pStyle w:val="aff"/>
        <w:ind w:firstLine="0"/>
      </w:pPr>
    </w:p>
    <w:p w:rsidR="00A50109" w:rsidRDefault="00A50109" w:rsidP="00A50109">
      <w:pPr>
        <w:ind w:firstLine="709"/>
      </w:pPr>
      <w:r>
        <w:t>Вкладка «</w:t>
      </w:r>
      <w:r>
        <w:rPr>
          <w:b/>
        </w:rPr>
        <w:t>Контактные данные</w:t>
      </w:r>
      <w:r>
        <w:t xml:space="preserve">» предназначена для ввода информации о ФИО, телефоне и </w:t>
      </w:r>
      <w:r w:rsidR="001C2344">
        <w:t>е-</w:t>
      </w:r>
      <w:r>
        <w:rPr>
          <w:lang w:val="en-US"/>
        </w:rPr>
        <w:t>mail</w:t>
      </w:r>
      <w:r>
        <w:t xml:space="preserve"> контактного лица</w:t>
      </w:r>
      <w:r w:rsidR="004B14B3">
        <w:t xml:space="preserve"> </w:t>
      </w:r>
      <w:r w:rsidR="004B14B3" w:rsidRPr="003777E5">
        <w:t>заказчика</w:t>
      </w:r>
      <w:r w:rsidRPr="003777E5">
        <w:t>.</w:t>
      </w:r>
    </w:p>
    <w:p w:rsidR="003B15C8" w:rsidRDefault="003B15C8" w:rsidP="00A50109">
      <w:pPr>
        <w:ind w:firstLine="709"/>
      </w:pPr>
    </w:p>
    <w:p w:rsidR="003777E5" w:rsidRDefault="005D3093" w:rsidP="003777E5">
      <w:pPr>
        <w:jc w:val="center"/>
      </w:pPr>
      <w:r>
        <w:rPr>
          <w:noProof/>
        </w:rPr>
        <w:lastRenderedPageBreak/>
        <w:drawing>
          <wp:inline distT="0" distB="0" distL="0" distR="0" wp14:anchorId="19508EB0" wp14:editId="14916701">
            <wp:extent cx="5184250" cy="1519813"/>
            <wp:effectExtent l="0" t="0" r="0" b="444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3209" cy="1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C8" w:rsidRDefault="009057C8" w:rsidP="003777E5">
      <w:pPr>
        <w:jc w:val="center"/>
      </w:pPr>
    </w:p>
    <w:p w:rsidR="002B3A6A" w:rsidRDefault="00D01941" w:rsidP="002B3A6A">
      <w:pPr>
        <w:ind w:firstLine="709"/>
      </w:pPr>
      <w:r>
        <w:t>К</w:t>
      </w:r>
      <w:r w:rsidR="002B3A6A">
        <w:t xml:space="preserve"> сформированному документу </w:t>
      </w:r>
      <w:r w:rsidR="002B3A6A">
        <w:rPr>
          <w:b/>
        </w:rPr>
        <w:t>«Извещение МЗ</w:t>
      </w:r>
      <w:r w:rsidR="002B3A6A" w:rsidRPr="004B14B3">
        <w:rPr>
          <w:b/>
        </w:rPr>
        <w:t>»</w:t>
      </w:r>
      <w:r w:rsidR="002B3A6A">
        <w:t xml:space="preserve"> </w:t>
      </w:r>
      <w:r>
        <w:t xml:space="preserve">необходимо </w:t>
      </w:r>
      <w:r w:rsidR="002B3A6A">
        <w:t xml:space="preserve">прикрепить </w:t>
      </w:r>
      <w:r>
        <w:t>проект муниципального контракта</w:t>
      </w:r>
      <w:r w:rsidR="002B3A6A">
        <w:t xml:space="preserve">, для этого необходимо </w:t>
      </w:r>
      <w:r w:rsidR="002B3A6A" w:rsidRPr="00D242D6">
        <w:t xml:space="preserve">по </w:t>
      </w:r>
      <w:proofErr w:type="gramStart"/>
      <w:r w:rsidR="002B3A6A" w:rsidRPr="00D242D6">
        <w:t xml:space="preserve">кнопке </w:t>
      </w:r>
      <w:r w:rsidR="00971983">
        <w:rPr>
          <w:noProof/>
        </w:rPr>
        <w:drawing>
          <wp:inline distT="0" distB="0" distL="0" distR="0" wp14:anchorId="59226D93" wp14:editId="18D29152">
            <wp:extent cx="209376" cy="220486"/>
            <wp:effectExtent l="0" t="0" r="635" b="8255"/>
            <wp:docPr id="602" name="Рисунок 602" descr="https://helpgznext.keysystems.ru/user/pages/02.podgotovka-k-rabote/02.obshie-principy-organizacii-interfeisa/03.toolbar-buttons-desc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gznext.keysystems.ru/user/pages/02.podgotovka-k-rabote/02.obshie-principy-organizacii-interfeisa/03.toolbar-buttons-desc/skrep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3" cy="2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A6A" w:rsidRPr="004B14B3">
        <w:rPr>
          <w:b/>
        </w:rPr>
        <w:t xml:space="preserve"> [</w:t>
      </w:r>
      <w:proofErr w:type="gramEnd"/>
      <w:r w:rsidR="002B3A6A" w:rsidRPr="004B14B3">
        <w:rPr>
          <w:b/>
        </w:rPr>
        <w:t>Прикрепленные файлы]</w:t>
      </w:r>
      <w:r w:rsidR="002B3A6A">
        <w:t xml:space="preserve"> </w:t>
      </w:r>
      <w:r w:rsidR="002B3A6A" w:rsidRPr="00D242D6">
        <w:t>открыть форму для добавления файлов и добавить</w:t>
      </w:r>
      <w:r w:rsidR="002B3A6A">
        <w:t xml:space="preserve"> </w:t>
      </w:r>
      <w:r w:rsidR="002B3A6A" w:rsidRPr="004B14B3">
        <w:t>необходимые документы.</w:t>
      </w:r>
    </w:p>
    <w:p w:rsidR="00250B93" w:rsidRDefault="00250B93" w:rsidP="00250B93">
      <w:pPr>
        <w:pStyle w:val="aff"/>
      </w:pPr>
      <w:r>
        <w:t xml:space="preserve">После </w:t>
      </w:r>
      <w:r w:rsidR="00FD224E">
        <w:t xml:space="preserve">заполнения всех необходимых полей следует сохранить документ </w:t>
      </w:r>
      <w:r w:rsidR="006D7F04" w:rsidRPr="009057C8">
        <w:rPr>
          <w:b/>
        </w:rPr>
        <w:t>«Извещение МЗ»</w:t>
      </w:r>
      <w:r w:rsidR="006D7F04" w:rsidRPr="006D7F04">
        <w:t xml:space="preserve"> </w:t>
      </w:r>
      <w:r w:rsidR="00FD224E">
        <w:t xml:space="preserve">по </w:t>
      </w:r>
      <w:proofErr w:type="gramStart"/>
      <w:r w:rsidR="00FD224E">
        <w:t xml:space="preserve">кнопке 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615" name="Рисунок 615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24E">
        <w:t xml:space="preserve"> </w:t>
      </w:r>
      <w:r w:rsidR="00FD224E" w:rsidRPr="00FD224E">
        <w:t>[</w:t>
      </w:r>
      <w:proofErr w:type="gramEnd"/>
      <w:r w:rsidR="00FD224E">
        <w:rPr>
          <w:b/>
        </w:rPr>
        <w:t>Сохранить</w:t>
      </w:r>
      <w:r w:rsidR="00FD224E" w:rsidRPr="00FD224E">
        <w:t>]</w:t>
      </w:r>
      <w:r>
        <w:t>.</w:t>
      </w:r>
      <w:r w:rsidR="00A2325A">
        <w:t xml:space="preserve"> </w:t>
      </w:r>
      <w:r w:rsidR="00416AFE">
        <w:t>С</w:t>
      </w:r>
      <w:r w:rsidR="00A2325A">
        <w:t>охраненный документ будет доступен для дальнейшей работы в фильтре «</w:t>
      </w:r>
      <w:r w:rsidR="00A2325A">
        <w:rPr>
          <w:b/>
        </w:rPr>
        <w:t>На размещении</w:t>
      </w:r>
      <w:r w:rsidR="00A2325A">
        <w:t>».</w:t>
      </w:r>
    </w:p>
    <w:p w:rsidR="003975E9" w:rsidRDefault="004B14B3" w:rsidP="00250B93">
      <w:pPr>
        <w:pStyle w:val="aff"/>
      </w:pPr>
      <w:r>
        <w:t>Для отображения сохраненного документа необходимо выполнить обновление спи</w:t>
      </w:r>
      <w:r w:rsidR="000316DE">
        <w:t>с</w:t>
      </w:r>
      <w:r>
        <w:t xml:space="preserve">ка документов по </w:t>
      </w:r>
      <w:proofErr w:type="gramStart"/>
      <w:r>
        <w:t xml:space="preserve">кнопке </w:t>
      </w:r>
      <w:r w:rsidR="00971983">
        <w:rPr>
          <w:noProof/>
        </w:rPr>
        <w:drawing>
          <wp:inline distT="0" distB="0" distL="0" distR="0" wp14:anchorId="538FBD0D" wp14:editId="4C548AC4">
            <wp:extent cx="215205" cy="202908"/>
            <wp:effectExtent l="0" t="0" r="0" b="6985"/>
            <wp:docPr id="601" name="Рисунок 601" descr="https://helpgznext.keysystems.ru/user/pages/02.podgotovka-k-rabote/02.obshie-principy-organizacii-interfeisa/03.toolbar-buttons-desc/re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helpgznext.keysystems.ru/user/pages/02.podgotovka-k-rabote/02.obshie-principy-organizacii-interfeisa/03.toolbar-buttons-desc/relo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8" cy="2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AFE">
        <w:t xml:space="preserve"> </w:t>
      </w:r>
      <w:r w:rsidR="00416AFE" w:rsidRPr="004B14B3">
        <w:rPr>
          <w:b/>
        </w:rPr>
        <w:t>[</w:t>
      </w:r>
      <w:proofErr w:type="gramEnd"/>
      <w:r w:rsidR="00416AFE">
        <w:rPr>
          <w:b/>
        </w:rPr>
        <w:t>Обновить</w:t>
      </w:r>
      <w:r w:rsidR="00416AFE" w:rsidRPr="004B14B3">
        <w:rPr>
          <w:b/>
        </w:rPr>
        <w:t>]</w:t>
      </w:r>
      <w:r>
        <w:t>.</w:t>
      </w:r>
    </w:p>
    <w:p w:rsidR="00D01941" w:rsidRDefault="00D01941" w:rsidP="00250B93">
      <w:pPr>
        <w:pStyle w:val="aff"/>
      </w:pPr>
    </w:p>
    <w:p w:rsidR="00D01941" w:rsidRDefault="00D86501" w:rsidP="009057C8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093D543" wp14:editId="3C012CE3">
            <wp:extent cx="6289481" cy="2701303"/>
            <wp:effectExtent l="0" t="0" r="0" b="381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1451" cy="27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C5" w:rsidRDefault="006B5BC5" w:rsidP="006B5BC5">
      <w:pPr>
        <w:pStyle w:val="aff"/>
      </w:pPr>
    </w:p>
    <w:p w:rsidR="006B5BC5" w:rsidRPr="007F4A84" w:rsidRDefault="007F4A84" w:rsidP="007F4A84">
      <w:pPr>
        <w:pStyle w:val="22"/>
      </w:pPr>
      <w:bookmarkStart w:id="7" w:name="_Toc500151336"/>
      <w:bookmarkStart w:id="8" w:name="_Toc224117513"/>
      <w:r>
        <w:t>Копирование извещения о закупке</w:t>
      </w:r>
      <w:r w:rsidR="006B5BC5" w:rsidRPr="007F4A84">
        <w:t xml:space="preserve"> (Создание нового извещения по образцу)</w:t>
      </w:r>
      <w:bookmarkEnd w:id="7"/>
      <w:bookmarkEnd w:id="8"/>
    </w:p>
    <w:p w:rsidR="006B5BC5" w:rsidRDefault="006B5BC5" w:rsidP="006B5BC5">
      <w:pPr>
        <w:pStyle w:val="aff"/>
      </w:pPr>
      <w:r>
        <w:t xml:space="preserve">Предусмотрена возможность копирования не состоявшегося, отмененного или завершенного извещения, в целях экономии времени на заполнении полей. </w:t>
      </w:r>
    </w:p>
    <w:p w:rsidR="006B5BC5" w:rsidRDefault="006B5BC5" w:rsidP="006B5BC5">
      <w:pPr>
        <w:pStyle w:val="aff"/>
      </w:pPr>
      <w:proofErr w:type="gramStart"/>
      <w:r>
        <w:t>Для  копирования</w:t>
      </w:r>
      <w:proofErr w:type="gramEnd"/>
      <w:r>
        <w:t xml:space="preserve"> извещения необходимо выбрать извещение в списке документов и нажать кнопку «</w:t>
      </w:r>
      <w:r w:rsidRPr="006B5BC5">
        <w:rPr>
          <w:b/>
        </w:rPr>
        <w:t>Копировать</w:t>
      </w:r>
      <w:r>
        <w:t xml:space="preserve">». Откроется форма извещения для редактирования, далее необходимо изменить </w:t>
      </w:r>
      <w:proofErr w:type="gramStart"/>
      <w:r>
        <w:t>информацию</w:t>
      </w:r>
      <w:proofErr w:type="gramEnd"/>
      <w:r>
        <w:t xml:space="preserve"> подлежащую изменениям и сохранить документ.</w:t>
      </w:r>
    </w:p>
    <w:p w:rsidR="009057C8" w:rsidRDefault="009057C8" w:rsidP="006B5BC5">
      <w:pPr>
        <w:pStyle w:val="aff"/>
      </w:pPr>
    </w:p>
    <w:p w:rsidR="006B5BC5" w:rsidRDefault="00D86501" w:rsidP="00FB62D7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E94F7F" wp14:editId="1A0C7693">
            <wp:extent cx="5955527" cy="3259345"/>
            <wp:effectExtent l="0" t="0" r="762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9275" cy="32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FD" w:rsidRDefault="00C44AFD" w:rsidP="006B5BC5">
      <w:pPr>
        <w:pStyle w:val="aff"/>
      </w:pPr>
    </w:p>
    <w:p w:rsidR="006B5BC5" w:rsidRPr="006B5BC5" w:rsidRDefault="006B5BC5" w:rsidP="006B5BC5">
      <w:pPr>
        <w:pStyle w:val="aff"/>
      </w:pPr>
      <w:r>
        <w:t>Сохраненный документ отобразится в фильтре «</w:t>
      </w:r>
      <w:r w:rsidRPr="006B5BC5">
        <w:rPr>
          <w:b/>
        </w:rPr>
        <w:t>На размещении</w:t>
      </w:r>
      <w:r>
        <w:t xml:space="preserve">», где его необходимо опубликовать </w:t>
      </w:r>
      <w:r w:rsidR="005D3FE1">
        <w:t xml:space="preserve">в соответствии с пунктом </w:t>
      </w:r>
      <w:r w:rsidR="00FB62D7">
        <w:t>2</w:t>
      </w:r>
      <w:r>
        <w:t>.</w:t>
      </w:r>
    </w:p>
    <w:p w:rsidR="00AB13CE" w:rsidRDefault="00AB13CE" w:rsidP="008410B1">
      <w:pPr>
        <w:pStyle w:val="1"/>
      </w:pPr>
      <w:bookmarkStart w:id="9" w:name="_Toc500151337"/>
      <w:bookmarkStart w:id="10" w:name="_Toc224117514"/>
      <w:r>
        <w:t>ПУБЛИКАЦИЯ ИЗВЕЩЕНИЯ О ЗАКУПКЕ</w:t>
      </w:r>
      <w:bookmarkEnd w:id="9"/>
      <w:bookmarkEnd w:id="10"/>
    </w:p>
    <w:p w:rsidR="007C0800" w:rsidRDefault="00C44AFD" w:rsidP="00250B93">
      <w:pPr>
        <w:pStyle w:val="aff"/>
      </w:pPr>
      <w:r>
        <w:t xml:space="preserve">Для публикации подготовленного извещения следует выделить его и на панели инструментов нажать </w:t>
      </w:r>
      <w:proofErr w:type="gramStart"/>
      <w:r>
        <w:t xml:space="preserve">кнопку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667" name="Рисунок 667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FB62D7">
        <w:rPr>
          <w:b/>
        </w:rPr>
        <w:t xml:space="preserve"> </w:t>
      </w:r>
      <w:r w:rsidRPr="00FB62D7">
        <w:rPr>
          <w:b/>
        </w:rPr>
        <w:t>[</w:t>
      </w:r>
      <w:proofErr w:type="gramEnd"/>
      <w:r w:rsidRPr="00FB62D7">
        <w:rPr>
          <w:b/>
        </w:rPr>
        <w:t>Отправить по маршруту]</w:t>
      </w:r>
    </w:p>
    <w:p w:rsidR="00C44AFD" w:rsidRDefault="00C44AFD" w:rsidP="00250B93">
      <w:pPr>
        <w:pStyle w:val="aff"/>
      </w:pPr>
    </w:p>
    <w:p w:rsidR="0019769A" w:rsidRDefault="00BF1206" w:rsidP="0019769A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50228FE9" wp14:editId="4CC0C9D3">
            <wp:extent cx="5817009" cy="2929310"/>
            <wp:effectExtent l="0" t="0" r="0" b="444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1655" cy="29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B1" w:rsidRDefault="008410B1" w:rsidP="003975E9">
      <w:pPr>
        <w:pStyle w:val="aff"/>
      </w:pPr>
    </w:p>
    <w:p w:rsidR="00091526" w:rsidRDefault="00091526" w:rsidP="003975E9">
      <w:pPr>
        <w:pStyle w:val="aff"/>
      </w:pPr>
      <w:r>
        <w:rPr>
          <w:noProof/>
        </w:rPr>
        <w:lastRenderedPageBreak/>
        <w:drawing>
          <wp:inline distT="0" distB="0" distL="0" distR="0" wp14:anchorId="20827DD7" wp14:editId="492267D6">
            <wp:extent cx="5108575" cy="110431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1457" cy="11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26" w:rsidRDefault="00091526" w:rsidP="003975E9">
      <w:pPr>
        <w:pStyle w:val="aff"/>
      </w:pPr>
    </w:p>
    <w:p w:rsidR="00767BBB" w:rsidRDefault="00767BBB" w:rsidP="003975E9">
      <w:pPr>
        <w:pStyle w:val="aff"/>
      </w:pPr>
      <w:r>
        <w:t>В случае отсутствия прикрепленного файла проекта муниципального контракта, сработает контроль.</w:t>
      </w:r>
    </w:p>
    <w:p w:rsidR="00FB62D7" w:rsidRDefault="00FB62D7" w:rsidP="003975E9">
      <w:pPr>
        <w:pStyle w:val="aff"/>
      </w:pPr>
    </w:p>
    <w:p w:rsidR="00767BBB" w:rsidRDefault="00B54092" w:rsidP="00FB62D7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43B95EC0" wp14:editId="04E58DEE">
            <wp:extent cx="6480175" cy="1542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26" w:rsidRDefault="00091526" w:rsidP="003975E9">
      <w:pPr>
        <w:pStyle w:val="aff"/>
      </w:pPr>
    </w:p>
    <w:p w:rsidR="003975E9" w:rsidRDefault="003975E9" w:rsidP="003975E9">
      <w:pPr>
        <w:pStyle w:val="aff"/>
      </w:pPr>
      <w:r>
        <w:t>После публикации</w:t>
      </w:r>
      <w:r w:rsidR="006D7F04">
        <w:t xml:space="preserve"> </w:t>
      </w:r>
      <w:r w:rsidR="007C0800">
        <w:t xml:space="preserve">осуществляется </w:t>
      </w:r>
      <w:r w:rsidR="002557D7">
        <w:t>автоматическ</w:t>
      </w:r>
      <w:r w:rsidR="007C0800">
        <w:t>ое</w:t>
      </w:r>
      <w:r w:rsidR="002557D7">
        <w:t xml:space="preserve"> </w:t>
      </w:r>
      <w:r w:rsidR="007C0800">
        <w:t>перемещение документа</w:t>
      </w:r>
      <w:r>
        <w:t xml:space="preserve"> </w:t>
      </w:r>
      <w:r w:rsidR="002557D7">
        <w:t xml:space="preserve">в </w:t>
      </w:r>
      <w:r>
        <w:t xml:space="preserve">фильтр </w:t>
      </w:r>
      <w:r w:rsidRPr="002557D7">
        <w:rPr>
          <w:b/>
        </w:rPr>
        <w:t>«</w:t>
      </w:r>
      <w:r w:rsidR="002557D7" w:rsidRPr="002557D7">
        <w:rPr>
          <w:b/>
        </w:rPr>
        <w:t>Объявлены</w:t>
      </w:r>
      <w:r w:rsidRPr="002557D7">
        <w:rPr>
          <w:b/>
        </w:rPr>
        <w:t>»</w:t>
      </w:r>
      <w:r>
        <w:t>.</w:t>
      </w:r>
    </w:p>
    <w:p w:rsidR="00767BBB" w:rsidRDefault="00767BBB" w:rsidP="003975E9">
      <w:pPr>
        <w:pStyle w:val="aff"/>
      </w:pPr>
    </w:p>
    <w:p w:rsidR="00033010" w:rsidRDefault="00BF1206" w:rsidP="00FB62D7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6EC8CAF7" wp14:editId="204B513A">
            <wp:extent cx="5028092" cy="2321151"/>
            <wp:effectExtent l="0" t="0" r="1270" b="317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5209" cy="232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BB" w:rsidRDefault="00767BBB" w:rsidP="001531E9">
      <w:pPr>
        <w:pStyle w:val="aff"/>
      </w:pPr>
    </w:p>
    <w:p w:rsidR="00222D29" w:rsidRDefault="001531E9" w:rsidP="001531E9">
      <w:pPr>
        <w:pStyle w:val="aff"/>
      </w:pPr>
      <w:r>
        <w:t>После чего о</w:t>
      </w:r>
      <w:r w:rsidR="002557D7">
        <w:t xml:space="preserve">публикованное </w:t>
      </w:r>
      <w:r w:rsidR="00F05CAD" w:rsidRPr="00F05CAD">
        <w:t>и</w:t>
      </w:r>
      <w:r w:rsidR="005E54BB" w:rsidRPr="00F05CAD">
        <w:t>звещение</w:t>
      </w:r>
      <w:r w:rsidR="002557D7">
        <w:t xml:space="preserve"> станет доступным для просмотра на сайте </w:t>
      </w:r>
      <w:r w:rsidR="00F05CAD">
        <w:rPr>
          <w:highlight w:val="yellow"/>
        </w:rPr>
        <w:br/>
      </w:r>
      <w:hyperlink r:id="rId34" w:history="1">
        <w:r w:rsidR="00033010" w:rsidRPr="00140526">
          <w:rPr>
            <w:rStyle w:val="ac"/>
            <w:lang w:val="en-US"/>
          </w:rPr>
          <w:t>https</w:t>
        </w:r>
        <w:r w:rsidR="00033010" w:rsidRPr="00140526">
          <w:rPr>
            <w:rStyle w:val="ac"/>
          </w:rPr>
          <w:t>://</w:t>
        </w:r>
        <w:proofErr w:type="spellStart"/>
        <w:r w:rsidR="00033010" w:rsidRPr="00140526">
          <w:rPr>
            <w:rStyle w:val="ac"/>
            <w:lang w:val="en-US"/>
          </w:rPr>
          <w:t>zakaz</w:t>
        </w:r>
        <w:proofErr w:type="spellEnd"/>
        <w:r w:rsidR="00033010" w:rsidRPr="00140526">
          <w:rPr>
            <w:rStyle w:val="ac"/>
          </w:rPr>
          <w:t>.</w:t>
        </w:r>
        <w:proofErr w:type="spellStart"/>
        <w:r w:rsidR="00033010" w:rsidRPr="00140526">
          <w:rPr>
            <w:rStyle w:val="ac"/>
            <w:lang w:val="en-US"/>
          </w:rPr>
          <w:t>adm</w:t>
        </w:r>
        <w:proofErr w:type="spellEnd"/>
        <w:r w:rsidR="00033010" w:rsidRPr="00140526">
          <w:rPr>
            <w:rStyle w:val="ac"/>
          </w:rPr>
          <w:t>.</w:t>
        </w:r>
        <w:proofErr w:type="spellStart"/>
        <w:r w:rsidR="00033010" w:rsidRPr="00140526">
          <w:rPr>
            <w:rStyle w:val="ac"/>
            <w:lang w:val="en-US"/>
          </w:rPr>
          <w:t>tver</w:t>
        </w:r>
        <w:proofErr w:type="spellEnd"/>
        <w:r w:rsidR="00033010" w:rsidRPr="00140526">
          <w:rPr>
            <w:rStyle w:val="ac"/>
          </w:rPr>
          <w:t>.</w:t>
        </w:r>
        <w:proofErr w:type="spellStart"/>
        <w:r w:rsidR="00033010" w:rsidRPr="00140526">
          <w:rPr>
            <w:rStyle w:val="ac"/>
            <w:lang w:val="en-US"/>
          </w:rPr>
          <w:t>ru</w:t>
        </w:r>
        <w:proofErr w:type="spellEnd"/>
      </w:hyperlink>
      <w:r w:rsidR="00033010" w:rsidRPr="00033010">
        <w:t xml:space="preserve"> </w:t>
      </w:r>
      <w:r w:rsidR="002557D7" w:rsidRPr="00F05CAD">
        <w:t>(далее – сайт)</w:t>
      </w:r>
      <w:r w:rsidR="002557D7" w:rsidRPr="002557D7">
        <w:t xml:space="preserve"> </w:t>
      </w:r>
      <w:r>
        <w:t xml:space="preserve">в открытом доступе </w:t>
      </w:r>
      <w:r w:rsidR="002557D7">
        <w:t xml:space="preserve">в реестре извещений </w:t>
      </w:r>
      <w:r w:rsidR="002557D7" w:rsidRPr="002557D7">
        <w:t xml:space="preserve">закупок малого </w:t>
      </w:r>
      <w:r w:rsidR="009A4801">
        <w:t>объема</w:t>
      </w:r>
      <w:r w:rsidR="002557D7">
        <w:t xml:space="preserve">. </w:t>
      </w:r>
    </w:p>
    <w:p w:rsidR="00222D29" w:rsidRDefault="00222D29" w:rsidP="00FB62D7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69A3A57" wp14:editId="75BCF67E">
            <wp:extent cx="4100259" cy="25364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4724" cy="254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29" w:rsidRDefault="00222D29" w:rsidP="001531E9">
      <w:pPr>
        <w:pStyle w:val="aff"/>
      </w:pPr>
    </w:p>
    <w:p w:rsidR="002557D7" w:rsidRDefault="002557D7" w:rsidP="001531E9">
      <w:pPr>
        <w:pStyle w:val="aff"/>
      </w:pPr>
      <w:r>
        <w:t xml:space="preserve">Ссылка для перехода в </w:t>
      </w:r>
      <w:r w:rsidRPr="002557D7">
        <w:t xml:space="preserve">указанный </w:t>
      </w:r>
      <w:r>
        <w:t xml:space="preserve">реестр извещений располагается в выпадающем меню кнопки </w:t>
      </w:r>
      <w:r>
        <w:rPr>
          <w:b/>
        </w:rPr>
        <w:t>«Малые закупки»</w:t>
      </w:r>
      <w:r>
        <w:t>.</w:t>
      </w:r>
    </w:p>
    <w:p w:rsidR="001531E9" w:rsidRPr="001531E9" w:rsidRDefault="001531E9" w:rsidP="001531E9">
      <w:pPr>
        <w:pStyle w:val="aff"/>
      </w:pPr>
    </w:p>
    <w:p w:rsidR="003975E9" w:rsidRDefault="00033010" w:rsidP="0081158B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D492646" wp14:editId="2A4E37DA">
            <wp:extent cx="4691407" cy="2848864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0050" cy="28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01" w:rsidRDefault="009A4801" w:rsidP="003975E9">
      <w:pPr>
        <w:pStyle w:val="aff"/>
      </w:pPr>
    </w:p>
    <w:p w:rsidR="00004F5A" w:rsidRDefault="00004F5A" w:rsidP="003975E9">
      <w:pPr>
        <w:pStyle w:val="aff"/>
      </w:pPr>
      <w:r>
        <w:t xml:space="preserve">По кнопке </w:t>
      </w:r>
      <w:r w:rsidRPr="00004F5A">
        <w:t>[</w:t>
      </w:r>
      <w:r>
        <w:rPr>
          <w:b/>
        </w:rPr>
        <w:t>Показать фильтр</w:t>
      </w:r>
      <w:r w:rsidRPr="00004F5A">
        <w:t>]</w:t>
      </w:r>
      <w:r>
        <w:t xml:space="preserve"> открывается окно для </w:t>
      </w:r>
      <w:r w:rsidR="00E11A06">
        <w:t>возможности выбора</w:t>
      </w:r>
      <w:r>
        <w:t xml:space="preserve"> извещений по введенным параметрам отбора.</w:t>
      </w:r>
    </w:p>
    <w:p w:rsidR="001531E9" w:rsidRDefault="001531E9" w:rsidP="003975E9">
      <w:pPr>
        <w:pStyle w:val="aff"/>
      </w:pPr>
    </w:p>
    <w:p w:rsidR="00004F5A" w:rsidRDefault="00033010" w:rsidP="00004F5A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5C179BE" wp14:editId="3A6835CE">
            <wp:extent cx="4275499" cy="352262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5049" cy="3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B1" w:rsidRDefault="008410B1" w:rsidP="003975E9">
      <w:pPr>
        <w:pStyle w:val="aff"/>
      </w:pPr>
    </w:p>
    <w:p w:rsidR="003975E9" w:rsidRDefault="008E3D5A" w:rsidP="003975E9">
      <w:pPr>
        <w:pStyle w:val="aff"/>
      </w:pPr>
      <w:r w:rsidRPr="008E3D5A">
        <w:t xml:space="preserve">При переходе по ссылке номера извещения </w:t>
      </w:r>
      <w:r>
        <w:t>на сайте откроется полная информация о закупке, которая была введена на этапе формирования извещения</w:t>
      </w:r>
      <w:r w:rsidR="007113F1">
        <w:t>.</w:t>
      </w:r>
    </w:p>
    <w:p w:rsidR="001531E9" w:rsidRDefault="001531E9" w:rsidP="003975E9">
      <w:pPr>
        <w:pStyle w:val="aff"/>
      </w:pPr>
    </w:p>
    <w:p w:rsidR="008E3D5A" w:rsidRDefault="00340FB9" w:rsidP="00FB62D7">
      <w:pPr>
        <w:pStyle w:val="aff"/>
        <w:ind w:firstLine="0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E4FA20" wp14:editId="4D5C72BE">
                <wp:simplePos x="0" y="0"/>
                <wp:positionH relativeFrom="column">
                  <wp:posOffset>1220853</wp:posOffset>
                </wp:positionH>
                <wp:positionV relativeFrom="paragraph">
                  <wp:posOffset>1227910</wp:posOffset>
                </wp:positionV>
                <wp:extent cx="715993" cy="138023"/>
                <wp:effectExtent l="0" t="0" r="27305" b="14605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05EA1" id="Прямоугольник 456" o:spid="_x0000_s1026" style="position:absolute;margin-left:96.15pt;margin-top:96.7pt;width:56.4pt;height:10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54uQIAAMAFAAAOAAAAZHJzL2Uyb0RvYy54bWysVM1u2zAMvg/YOwi6r7bTpD9BnSJo0WFA&#10;0RZrh54VWYoNyJImKXGy04BdC+wR9hC7DPvpMzhvNEr+SdcVOxTLQSFN8hP5ieTR8aoUaMmMLZRM&#10;cbITY8QkVVkh5yl+d3P26gAj64jMiFCSpXjNLD6evHxxVOkxG6hciYwZBCDSjiud4tw5PY4iS3NW&#10;ErujNJNg5MqUxIFq5lFmSAXopYgGcbwXVcpk2ijKrIWvp40RTwI+54y6S84tc0ikGHJz4TThnPkz&#10;mhyR8dwQnRe0TYM8I4uSFBIu7aFOiSNoYYq/oMqCGmUVdztUlZHivKAs1ADVJPGjaq5zolmoBcix&#10;uqfJ/j9YerG8MqjIUjwc7WEkSQmPVH/ZfNx8rn/W95tP9df6vv6xuat/1d/q78h7AWeVtmMIvdZX&#10;ptUsiJ6AFTel/4fS0CrwvO55ZiuHKHzcT0aHh7sYUTAluwfxYNdjRttgbax7zVSJvJBiA88Y2CXL&#10;c+sa187F32WVKLKzQoig+NZhJ8KgJYFHn82TFvwPLyGfFQg5+sjI199UHCS3FszjCfmWcWATahyE&#10;hEMfb5MhlDLpksaUk4w1OY5i+HVZdukHQgKgR+ZQXY/dAnSeDUiH3dDT+vtQFsagD47/lVgT3EeE&#10;m5V0fXBZSGWeAhBQVXtz49+R1FDjWZqpbA29ZlQzhFbTswKe95xYd0UMTB3MJ2wSdwkHF6pKsWol&#10;jHJlPjz13fvDMIAVowqmOMX2/YIYhpF4I2FMDpPh0I99UIaj/QEo5qFl9tAiF+WJgp5JYGdpGkTv&#10;70QncqPKW1g4U38rmIikcHeKqTOdcuKa7QIri7LpNLjBqGvizuW1ph7cs+rb92Z1S4xue9zBcFyo&#10;buLJ+FGrN74+UqrpwilehDnY8tryDWsiNE670vweeqgHr+3infwGAAD//wMAUEsDBBQABgAIAAAA&#10;IQC2YU9w3gAAAAsBAAAPAAAAZHJzL2Rvd25yZXYueG1sTI/NTsMwEITvSLyDtUhcEHV+KGpCnAoh&#10;cQVRuHBz420cEa8j200DT8/2BLcZ7afZmWa7uFHMGOLgSUG+ykAgdd4M1Cv4eH++3YCISZPRoydU&#10;8I0Rtu3lRaNr40/0hvMu9YJDKNZagU1pqqWMnUWn48pPSHw7+OB0Yht6aYI+cbgbZZFl99LpgfiD&#10;1RM+Wey+dkenoPrpXtPGT2ubhs+qd/nLIcw3Sl1fLY8PIBIu6Q+Gc32uDi132vsjmShG9lVRMnoW&#10;5R0IJspsnYPYKyhyFrJt5P8N7S8AAAD//wMAUEsBAi0AFAAGAAgAAAAhALaDOJL+AAAA4QEAABMA&#10;AAAAAAAAAAAAAAAAAAAAAFtDb250ZW50X1R5cGVzXS54bWxQSwECLQAUAAYACAAAACEAOP0h/9YA&#10;AACUAQAACwAAAAAAAAAAAAAAAAAvAQAAX3JlbHMvLnJlbHNQSwECLQAUAAYACAAAACEA+UwOeLkC&#10;AADABQAADgAAAAAAAAAAAAAAAAAuAgAAZHJzL2Uyb0RvYy54bWxQSwECLQAUAAYACAAAACEAtmFP&#10;cN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222D29">
        <w:rPr>
          <w:noProof/>
        </w:rPr>
        <w:drawing>
          <wp:inline distT="0" distB="0" distL="0" distR="0" wp14:anchorId="6EAACA0C" wp14:editId="29162533">
            <wp:extent cx="4462707" cy="126293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92028" cy="12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F1" w:rsidRDefault="00222D29" w:rsidP="00004F5A">
      <w:pPr>
        <w:pStyle w:val="aff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19DCC4D" wp14:editId="2DB37759">
            <wp:extent cx="4961526" cy="47320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1677" cy="4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D7" w:rsidRDefault="00FB62D7" w:rsidP="007113F1">
      <w:pPr>
        <w:pStyle w:val="aff"/>
      </w:pPr>
    </w:p>
    <w:p w:rsidR="00033010" w:rsidRDefault="00033010" w:rsidP="007113F1">
      <w:pPr>
        <w:pStyle w:val="aff"/>
      </w:pPr>
      <w:r>
        <w:t xml:space="preserve">Доступ к полной информации о закупке имеется только у авторизованных пользователей на </w:t>
      </w:r>
      <w:r w:rsidR="00FB62D7">
        <w:t>сайте</w:t>
      </w:r>
      <w:r>
        <w:t xml:space="preserve">. Заказчики для авторизации на </w:t>
      </w:r>
      <w:r w:rsidR="00FB62D7">
        <w:t>сайте</w:t>
      </w:r>
      <w:r>
        <w:t xml:space="preserve"> использую</w:t>
      </w:r>
      <w:r w:rsidR="00FB62D7">
        <w:t>т ту же комбинацию логин/пароль</w:t>
      </w:r>
      <w:r>
        <w:t>, под которым осуществляют вход в закрытую часть Системы.</w:t>
      </w:r>
    </w:p>
    <w:p w:rsidR="0090521C" w:rsidRDefault="00F01C77" w:rsidP="0090521C">
      <w:pPr>
        <w:pStyle w:val="1"/>
      </w:pPr>
      <w:bookmarkStart w:id="11" w:name="_Toc500151338"/>
      <w:bookmarkStart w:id="12" w:name="_Toc224117515"/>
      <w:r>
        <w:rPr>
          <w:caps w:val="0"/>
        </w:rPr>
        <w:t>ОТМЕНА ПУБЛИКАЦИИ ИЗВЕЩЕНИЯ О ЗАКУПКЕ</w:t>
      </w:r>
      <w:bookmarkEnd w:id="11"/>
      <w:bookmarkEnd w:id="12"/>
    </w:p>
    <w:p w:rsidR="00222D29" w:rsidRDefault="00033010" w:rsidP="007113F1">
      <w:pPr>
        <w:pStyle w:val="aff"/>
      </w:pPr>
      <w:r>
        <w:t xml:space="preserve">В отношении размещенного извещения малой закупки доступна возможность отмены закупки. Механизм отмены доступен для применения в отношении извещений до момента окончания времени подачи заявок участников закупки. Доступно два варианта формирования отмены извещения МЗ. </w:t>
      </w:r>
    </w:p>
    <w:p w:rsidR="00FB62D7" w:rsidRDefault="00FB62D7" w:rsidP="007113F1">
      <w:pPr>
        <w:pStyle w:val="aff"/>
      </w:pPr>
    </w:p>
    <w:p w:rsidR="00033010" w:rsidRDefault="00033010" w:rsidP="007113F1">
      <w:pPr>
        <w:pStyle w:val="aff"/>
      </w:pPr>
      <w:r w:rsidRPr="00FB62D7">
        <w:rPr>
          <w:b/>
        </w:rPr>
        <w:t>Первый вариант</w:t>
      </w:r>
      <w:r>
        <w:t xml:space="preserve">. Для отмены размещенного извещения следует в Навигаторе перейти в папку </w:t>
      </w:r>
      <w:r w:rsidRPr="00FB62D7">
        <w:rPr>
          <w:b/>
        </w:rPr>
        <w:t>«Извещение МЗ»</w:t>
      </w:r>
      <w:r>
        <w:t xml:space="preserve"> в список документов </w:t>
      </w:r>
      <w:r w:rsidRPr="00FB62D7">
        <w:rPr>
          <w:b/>
        </w:rPr>
        <w:t>«Объявлены»</w:t>
      </w:r>
      <w:r>
        <w:t xml:space="preserve">. В открывшемся списке необходимо отметить требуемое извещение и нажать кнопку </w:t>
      </w:r>
      <w:r w:rsidRPr="00FB62D7">
        <w:rPr>
          <w:b/>
        </w:rPr>
        <w:t>[Сформировать отмену извещения МЗ]</w:t>
      </w:r>
      <w:r w:rsidR="00FB62D7">
        <w:rPr>
          <w:b/>
        </w:rPr>
        <w:t>.</w:t>
      </w:r>
    </w:p>
    <w:p w:rsidR="007113F1" w:rsidRDefault="00ED72F0" w:rsidP="007113F1">
      <w:pPr>
        <w:pStyle w:val="affffd"/>
      </w:pPr>
      <w:r>
        <w:rPr>
          <w:noProof/>
        </w:rPr>
        <w:lastRenderedPageBreak/>
        <w:drawing>
          <wp:inline distT="0" distB="0" distL="0" distR="0" wp14:anchorId="2009ED4C" wp14:editId="22F52DDB">
            <wp:extent cx="5765039" cy="2756259"/>
            <wp:effectExtent l="0" t="0" r="7620" b="635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3628" cy="276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10" w:rsidRDefault="00033010" w:rsidP="008E3D5A">
      <w:pPr>
        <w:pStyle w:val="aff"/>
      </w:pPr>
    </w:p>
    <w:p w:rsidR="00033010" w:rsidRDefault="00033010" w:rsidP="008E3D5A">
      <w:pPr>
        <w:pStyle w:val="aff"/>
      </w:pPr>
      <w:r>
        <w:t xml:space="preserve">В открывшейся экранной форме документа </w:t>
      </w:r>
      <w:r w:rsidRPr="00FB62D7">
        <w:rPr>
          <w:b/>
        </w:rPr>
        <w:t>«Отмена извещения МЗ</w:t>
      </w:r>
      <w:r>
        <w:t>» надо заполнить поле «Причина отказа» и нажать кнопку</w:t>
      </w:r>
      <w:proofErr w:type="gramStart"/>
      <w:r>
        <w:t xml:space="preserve"> </w:t>
      </w:r>
      <w:r w:rsidR="0069651B">
        <w:t xml:space="preserve"> 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34" name="Рисунок 34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FB62D7">
        <w:rPr>
          <w:b/>
        </w:rPr>
        <w:t xml:space="preserve"> </w:t>
      </w:r>
      <w:r w:rsidRPr="00FB62D7">
        <w:rPr>
          <w:b/>
        </w:rPr>
        <w:t>[</w:t>
      </w:r>
      <w:proofErr w:type="gramEnd"/>
      <w:r w:rsidRPr="00FB62D7">
        <w:rPr>
          <w:b/>
        </w:rPr>
        <w:t>Сохранить]</w:t>
      </w:r>
      <w:r w:rsidR="00FB62D7">
        <w:t>.</w:t>
      </w:r>
    </w:p>
    <w:p w:rsidR="00033010" w:rsidRDefault="00033010" w:rsidP="008E3D5A">
      <w:pPr>
        <w:pStyle w:val="aff"/>
      </w:pPr>
      <w:r>
        <w:t xml:space="preserve">Успешно сохраненный документ будет доступен в Навигаторе в папке </w:t>
      </w:r>
      <w:r w:rsidRPr="00FB62D7">
        <w:rPr>
          <w:b/>
        </w:rPr>
        <w:t>«Отмена извещения МЗ»</w:t>
      </w:r>
      <w:r>
        <w:t xml:space="preserve"> в фильтре </w:t>
      </w:r>
      <w:r w:rsidRPr="00FB62D7">
        <w:rPr>
          <w:b/>
        </w:rPr>
        <w:t>«В работе</w:t>
      </w:r>
      <w:proofErr w:type="gramStart"/>
      <w:r w:rsidRPr="00FB62D7">
        <w:rPr>
          <w:b/>
        </w:rPr>
        <w:t>» .</w:t>
      </w:r>
      <w:proofErr w:type="gramEnd"/>
      <w:r>
        <w:t xml:space="preserve"> </w:t>
      </w:r>
    </w:p>
    <w:p w:rsidR="00FB62D7" w:rsidRDefault="00FB62D7" w:rsidP="008E3D5A">
      <w:pPr>
        <w:pStyle w:val="aff"/>
      </w:pPr>
    </w:p>
    <w:p w:rsidR="00033010" w:rsidRPr="00FB62D7" w:rsidRDefault="00033010" w:rsidP="008E3D5A">
      <w:pPr>
        <w:pStyle w:val="aff"/>
        <w:rPr>
          <w:b/>
        </w:rPr>
      </w:pPr>
      <w:r w:rsidRPr="00FB62D7">
        <w:rPr>
          <w:b/>
        </w:rPr>
        <w:t>Второй вариант.</w:t>
      </w:r>
      <w:r>
        <w:t xml:space="preserve"> В фильтре </w:t>
      </w:r>
      <w:r w:rsidRPr="00FB62D7">
        <w:rPr>
          <w:b/>
        </w:rPr>
        <w:t>«В работе»</w:t>
      </w:r>
      <w:r>
        <w:t xml:space="preserve"> доступна возможность формирования отмены извещения МЗ по </w:t>
      </w:r>
      <w:proofErr w:type="gramStart"/>
      <w:r>
        <w:t xml:space="preserve">кнопке </w:t>
      </w:r>
      <w:r w:rsidR="00971983">
        <w:rPr>
          <w:noProof/>
        </w:rPr>
        <w:drawing>
          <wp:inline distT="0" distB="0" distL="0" distR="0" wp14:anchorId="346B5D44" wp14:editId="15E5C190">
            <wp:extent cx="184354" cy="237719"/>
            <wp:effectExtent l="0" t="0" r="6350" b="0"/>
            <wp:docPr id="547" name="Рисунок 547" descr="https://helpgznext.keysystems.ru/user/pages/02.podgotovka-k-rabote/02.obshie-principy-organizacii-interfeisa/03.toolbar-buttons-desc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elpgznext.keysystems.ru/user/pages/02.podgotovka-k-rabote/02.obshie-principy-organizacii-interfeisa/03.toolbar-buttons-desc/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5" cy="2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83" w:rsidRPr="00FB62D7">
        <w:rPr>
          <w:b/>
        </w:rPr>
        <w:t xml:space="preserve"> </w:t>
      </w:r>
      <w:r w:rsidRPr="00FB62D7">
        <w:rPr>
          <w:b/>
        </w:rPr>
        <w:t>[</w:t>
      </w:r>
      <w:proofErr w:type="gramEnd"/>
      <w:r w:rsidRPr="00FB62D7">
        <w:rPr>
          <w:b/>
        </w:rPr>
        <w:t>Создать]</w:t>
      </w:r>
      <w:r w:rsidR="009A4801" w:rsidRPr="00FB62D7">
        <w:rPr>
          <w:b/>
        </w:rPr>
        <w:t>.</w:t>
      </w:r>
    </w:p>
    <w:p w:rsidR="00033010" w:rsidRDefault="00033010" w:rsidP="008E3D5A">
      <w:pPr>
        <w:pStyle w:val="aff"/>
      </w:pPr>
    </w:p>
    <w:p w:rsidR="00033010" w:rsidRDefault="00ED72F0" w:rsidP="00286362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21CCFD85" wp14:editId="1EC970CF">
            <wp:extent cx="4855837" cy="3660554"/>
            <wp:effectExtent l="0" t="0" r="254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62248" cy="36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10" w:rsidRDefault="00033010" w:rsidP="008E3D5A">
      <w:pPr>
        <w:pStyle w:val="aff"/>
      </w:pPr>
    </w:p>
    <w:p w:rsidR="00033010" w:rsidRDefault="00033010" w:rsidP="008E3D5A">
      <w:pPr>
        <w:pStyle w:val="aff"/>
      </w:pPr>
      <w:r>
        <w:t xml:space="preserve">В открывшейся экранной форме документа необходимо в поле </w:t>
      </w:r>
      <w:r w:rsidRPr="00286362">
        <w:rPr>
          <w:b/>
        </w:rPr>
        <w:t>«Номер извещения МЗ»</w:t>
      </w:r>
      <w:r>
        <w:t xml:space="preserve"> выбрать из списка доступных извещений документ для отмены.</w:t>
      </w:r>
    </w:p>
    <w:p w:rsidR="00033010" w:rsidRDefault="00033010" w:rsidP="008E3D5A">
      <w:pPr>
        <w:pStyle w:val="aff"/>
      </w:pPr>
      <w:r>
        <w:lastRenderedPageBreak/>
        <w:t xml:space="preserve">В документе </w:t>
      </w:r>
      <w:r w:rsidRPr="00286362">
        <w:rPr>
          <w:b/>
        </w:rPr>
        <w:t>«Отмена извещения МЗ»</w:t>
      </w:r>
      <w:r>
        <w:t xml:space="preserve"> надо заполнить поле </w:t>
      </w:r>
      <w:r w:rsidRPr="00286362">
        <w:rPr>
          <w:b/>
        </w:rPr>
        <w:t>«Причина отказа»</w:t>
      </w:r>
      <w:r>
        <w:t xml:space="preserve"> и сохранить </w:t>
      </w:r>
      <w:r w:rsidR="009A4801">
        <w:t xml:space="preserve">документ по </w:t>
      </w:r>
      <w:proofErr w:type="gramStart"/>
      <w:r w:rsidR="009A4801">
        <w:t xml:space="preserve">кнопке 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35" name="Рисунок 35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286362">
        <w:rPr>
          <w:b/>
        </w:rPr>
        <w:t xml:space="preserve"> </w:t>
      </w:r>
      <w:r w:rsidR="009A4801" w:rsidRPr="00286362">
        <w:rPr>
          <w:b/>
        </w:rPr>
        <w:t>[</w:t>
      </w:r>
      <w:proofErr w:type="gramEnd"/>
      <w:r w:rsidR="009A4801" w:rsidRPr="00286362">
        <w:rPr>
          <w:b/>
        </w:rPr>
        <w:t>Сохранить].</w:t>
      </w:r>
    </w:p>
    <w:p w:rsidR="00033010" w:rsidRDefault="00033010" w:rsidP="008E3D5A">
      <w:pPr>
        <w:pStyle w:val="aff"/>
      </w:pPr>
    </w:p>
    <w:p w:rsidR="00033010" w:rsidRDefault="00033010" w:rsidP="008E3D5A">
      <w:pPr>
        <w:pStyle w:val="aff"/>
        <w:rPr>
          <w:b/>
        </w:rPr>
      </w:pPr>
      <w:r>
        <w:t xml:space="preserve">Для отмены документа </w:t>
      </w:r>
      <w:r w:rsidRPr="00286362">
        <w:rPr>
          <w:b/>
        </w:rPr>
        <w:t>«Извещение МЗ»</w:t>
      </w:r>
      <w:r>
        <w:t xml:space="preserve"> надо опубликовать документ </w:t>
      </w:r>
      <w:r w:rsidRPr="00286362">
        <w:rPr>
          <w:b/>
        </w:rPr>
        <w:t>«Отмена извещения МЗ».</w:t>
      </w:r>
      <w:r>
        <w:t xml:space="preserve"> Для этого надо выделить требуемый документ из списка и нажать </w:t>
      </w:r>
      <w:proofErr w:type="gramStart"/>
      <w:r>
        <w:t xml:space="preserve">кнопку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47" name="Рисунок 47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286362">
        <w:rPr>
          <w:b/>
        </w:rPr>
        <w:t xml:space="preserve"> </w:t>
      </w:r>
      <w:r w:rsidRPr="00286362">
        <w:rPr>
          <w:b/>
        </w:rPr>
        <w:t>[</w:t>
      </w:r>
      <w:proofErr w:type="gramEnd"/>
      <w:r w:rsidR="00286362">
        <w:rPr>
          <w:b/>
        </w:rPr>
        <w:t>Отправить документ по маршруту].</w:t>
      </w:r>
    </w:p>
    <w:p w:rsidR="00461920" w:rsidRPr="00286362" w:rsidRDefault="00461920" w:rsidP="008E3D5A">
      <w:pPr>
        <w:pStyle w:val="aff"/>
        <w:rPr>
          <w:b/>
        </w:rPr>
      </w:pPr>
    </w:p>
    <w:p w:rsidR="00033010" w:rsidRDefault="00ED72F0" w:rsidP="00286362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171C8F80" wp14:editId="51A011A9">
            <wp:extent cx="5072948" cy="381229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9465" cy="3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7CE" w:rsidRDefault="007627CE" w:rsidP="008E3D5A">
      <w:pPr>
        <w:pStyle w:val="aff"/>
      </w:pPr>
    </w:p>
    <w:p w:rsidR="008E3D5A" w:rsidRDefault="008E3D5A" w:rsidP="008E3D5A">
      <w:pPr>
        <w:pStyle w:val="aff"/>
      </w:pPr>
      <w:r>
        <w:t xml:space="preserve">После отмены публикации </w:t>
      </w:r>
      <w:r w:rsidRPr="008E3D5A">
        <w:t xml:space="preserve">осуществляется автоматическое перемещение документа </w:t>
      </w:r>
      <w:r w:rsidRPr="008E3D5A">
        <w:rPr>
          <w:b/>
        </w:rPr>
        <w:t>«Извещение МЗ»</w:t>
      </w:r>
      <w:r w:rsidRPr="008E3D5A">
        <w:t xml:space="preserve"> в фильтр </w:t>
      </w:r>
      <w:r w:rsidRPr="008E3D5A">
        <w:rPr>
          <w:b/>
        </w:rPr>
        <w:t>«Отмена публикации».</w:t>
      </w:r>
      <w:r w:rsidRPr="008E3D5A">
        <w:t xml:space="preserve"> При этом опубликованное извещение на сайте удаляется из реестра извещений закупок малого объема.</w:t>
      </w:r>
    </w:p>
    <w:p w:rsidR="00446DE9" w:rsidRPr="008E3D5A" w:rsidRDefault="00446DE9" w:rsidP="008E3D5A">
      <w:pPr>
        <w:pStyle w:val="aff"/>
      </w:pPr>
    </w:p>
    <w:p w:rsidR="008E3D5A" w:rsidRPr="008E3D5A" w:rsidRDefault="008E3D5A" w:rsidP="008E3D5A">
      <w:pPr>
        <w:pStyle w:val="aff"/>
      </w:pPr>
      <w:r w:rsidRPr="008E3D5A">
        <w:t xml:space="preserve">Внесение изменений </w:t>
      </w:r>
      <w:r w:rsidR="007627CE">
        <w:t xml:space="preserve">(в том числе продление срока подачи заявок) </w:t>
      </w:r>
      <w:r w:rsidRPr="008E3D5A">
        <w:t xml:space="preserve">в опубликованное извещение не предусмотрено </w:t>
      </w:r>
      <w:r w:rsidR="00286362">
        <w:t>порядком</w:t>
      </w:r>
      <w:r w:rsidRPr="008E3D5A">
        <w:t xml:space="preserve"> работы в модуле </w:t>
      </w:r>
      <w:r w:rsidRPr="008E3D5A">
        <w:rPr>
          <w:b/>
        </w:rPr>
        <w:t>«Малые закупки»</w:t>
      </w:r>
      <w:r w:rsidRPr="008E3D5A">
        <w:t>. При необходимости заказчик может отменить закупку и снова опубликовать извещение с измененными параметрами закупки.</w:t>
      </w:r>
    </w:p>
    <w:p w:rsidR="00D24301" w:rsidRDefault="00D24301" w:rsidP="00DE734D">
      <w:pPr>
        <w:pStyle w:val="1"/>
      </w:pPr>
      <w:r w:rsidRPr="001259D8">
        <w:t xml:space="preserve"> </w:t>
      </w:r>
      <w:bookmarkStart w:id="13" w:name="_Toc500151339"/>
      <w:bookmarkStart w:id="14" w:name="_Toc224117516"/>
      <w:r w:rsidRPr="001259D8">
        <w:t>ФОРМИРОВ</w:t>
      </w:r>
      <w:r w:rsidR="00304211">
        <w:t>А</w:t>
      </w:r>
      <w:r w:rsidRPr="001259D8">
        <w:t xml:space="preserve">НИЕ ПРОТОКОЛА </w:t>
      </w:r>
      <w:r w:rsidR="005530FF">
        <w:t>ПОДВЕДЕНИЯ</w:t>
      </w:r>
      <w:r w:rsidR="00286362">
        <w:t xml:space="preserve"> итогов</w:t>
      </w:r>
      <w:r w:rsidRPr="001259D8">
        <w:t xml:space="preserve"> И ОПРЕДЕЛЕНИЯ ПОБЕДИТЕЛЯ</w:t>
      </w:r>
      <w:bookmarkEnd w:id="13"/>
      <w:bookmarkEnd w:id="14"/>
    </w:p>
    <w:p w:rsidR="00286362" w:rsidRDefault="00286362" w:rsidP="008E3D5A">
      <w:pPr>
        <w:pStyle w:val="aff"/>
      </w:pPr>
    </w:p>
    <w:p w:rsidR="008E3D5A" w:rsidRPr="008E3D5A" w:rsidRDefault="008E3D5A" w:rsidP="008E3D5A">
      <w:pPr>
        <w:pStyle w:val="aff"/>
      </w:pPr>
      <w:r w:rsidRPr="008E3D5A">
        <w:t>В течение срока по</w:t>
      </w:r>
      <w:r w:rsidR="001259D8">
        <w:t>дачи заявок на участие в закупке</w:t>
      </w:r>
      <w:r w:rsidRPr="008E3D5A">
        <w:t>, указанного в опубликованном на</w:t>
      </w:r>
      <w:r w:rsidR="00EE5441">
        <w:t xml:space="preserve"> сайте извещении</w:t>
      </w:r>
      <w:r w:rsidRPr="008E3D5A">
        <w:t>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:rsidR="001C47BE" w:rsidRDefault="008E3D5A" w:rsidP="008E3D5A">
      <w:pPr>
        <w:pStyle w:val="aff"/>
      </w:pPr>
      <w:r w:rsidRPr="008E3D5A">
        <w:t>По истечении срока подачи заявок на участие в закупке соответствующий документ «</w:t>
      </w:r>
      <w:r w:rsidRPr="00AC1A2C">
        <w:rPr>
          <w:b/>
        </w:rPr>
        <w:t>Извещение МЗ</w:t>
      </w:r>
      <w:r w:rsidRPr="008E3D5A">
        <w:t>» автоматически перемещается в фильтр «</w:t>
      </w:r>
      <w:r w:rsidRPr="00EE5441">
        <w:rPr>
          <w:b/>
        </w:rPr>
        <w:t>Подведение итогов</w:t>
      </w:r>
      <w:r w:rsidRPr="008E3D5A">
        <w:t xml:space="preserve">», </w:t>
      </w:r>
    </w:p>
    <w:p w:rsidR="001C47BE" w:rsidRDefault="001C47BE" w:rsidP="0074264B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207BC4F" wp14:editId="6BCCDA13">
            <wp:extent cx="5447445" cy="2642318"/>
            <wp:effectExtent l="0" t="0" r="127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6484" cy="26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BE" w:rsidRDefault="001C47BE" w:rsidP="008E3D5A">
      <w:pPr>
        <w:pStyle w:val="aff"/>
      </w:pPr>
    </w:p>
    <w:p w:rsidR="008E3D5A" w:rsidRPr="008E3D5A" w:rsidRDefault="008E3D5A" w:rsidP="008E3D5A">
      <w:pPr>
        <w:pStyle w:val="aff"/>
      </w:pPr>
      <w:r w:rsidRPr="008E3D5A">
        <w:t>при этом автоматически осуществляется формирование документа «</w:t>
      </w:r>
      <w:r w:rsidRPr="00EE5441">
        <w:rPr>
          <w:b/>
        </w:rPr>
        <w:t>Протокол</w:t>
      </w:r>
      <w:r w:rsidR="007627CE">
        <w:rPr>
          <w:b/>
        </w:rPr>
        <w:t xml:space="preserve"> подведения итогов</w:t>
      </w:r>
      <w:r w:rsidRPr="008E3D5A">
        <w:t>».</w:t>
      </w:r>
    </w:p>
    <w:p w:rsidR="001D6965" w:rsidRDefault="008E3D5A" w:rsidP="001D6965">
      <w:pPr>
        <w:pStyle w:val="aff"/>
        <w:rPr>
          <w:noProof/>
        </w:rPr>
      </w:pPr>
      <w:r>
        <w:t xml:space="preserve">Сформированный протокол доступен для дальнейшего редактирования в фильтре </w:t>
      </w:r>
      <w:r w:rsidR="00EE5441">
        <w:br/>
      </w:r>
      <w:r>
        <w:t>«</w:t>
      </w:r>
      <w:r>
        <w:rPr>
          <w:b/>
        </w:rPr>
        <w:t>В работе</w:t>
      </w:r>
      <w:r>
        <w:t>» в папке «</w:t>
      </w:r>
      <w:r>
        <w:rPr>
          <w:b/>
        </w:rPr>
        <w:t>Протокол</w:t>
      </w:r>
      <w:r w:rsidR="007070B7">
        <w:rPr>
          <w:b/>
        </w:rPr>
        <w:t xml:space="preserve"> МЗ</w:t>
      </w:r>
      <w:r w:rsidR="001D6965">
        <w:t>».</w:t>
      </w:r>
      <w:r w:rsidR="001D6965" w:rsidRPr="001D6965">
        <w:rPr>
          <w:noProof/>
        </w:rPr>
        <w:t xml:space="preserve"> </w:t>
      </w:r>
    </w:p>
    <w:p w:rsidR="00B50C27" w:rsidRDefault="00B50C27" w:rsidP="001D6965">
      <w:pPr>
        <w:pStyle w:val="aff"/>
        <w:rPr>
          <w:noProof/>
        </w:rPr>
      </w:pPr>
    </w:p>
    <w:p w:rsidR="00EA6F3D" w:rsidRDefault="001C47BE" w:rsidP="00D652EB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E853877" wp14:editId="022D8997">
            <wp:extent cx="4482044" cy="30142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8280" cy="30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1D6965">
      <w:pPr>
        <w:pStyle w:val="aff"/>
        <w:rPr>
          <w:noProof/>
        </w:rPr>
      </w:pPr>
    </w:p>
    <w:p w:rsidR="001D6965" w:rsidRDefault="001D6965" w:rsidP="001D6965">
      <w:pPr>
        <w:pStyle w:val="aff"/>
        <w:rPr>
          <w:noProof/>
        </w:rPr>
      </w:pPr>
      <w:r>
        <w:t xml:space="preserve">Для рассмотрения поданных заявок необходимо открыть сформированный протокол по </w:t>
      </w:r>
      <w:proofErr w:type="gramStart"/>
      <w:r>
        <w:t xml:space="preserve">кнопке </w:t>
      </w:r>
      <w:r>
        <w:rPr>
          <w:noProof/>
        </w:rPr>
        <w:drawing>
          <wp:inline distT="0" distB="0" distL="0" distR="0" wp14:anchorId="30F83E6D" wp14:editId="3E7F9D9C">
            <wp:extent cx="133369" cy="152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ть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E4BF4">
        <w:t>[</w:t>
      </w:r>
      <w:proofErr w:type="gramEnd"/>
      <w:r>
        <w:rPr>
          <w:b/>
        </w:rPr>
        <w:t>Редактировать</w:t>
      </w:r>
      <w:r w:rsidRPr="007E4BF4">
        <w:t>]</w:t>
      </w:r>
      <w:r>
        <w:t>.</w:t>
      </w:r>
      <w:r w:rsidRPr="001D3640">
        <w:rPr>
          <w:noProof/>
        </w:rPr>
        <w:t xml:space="preserve"> </w:t>
      </w:r>
    </w:p>
    <w:p w:rsidR="00DF4407" w:rsidRDefault="00DF4407" w:rsidP="00CF1040">
      <w:pPr>
        <w:pStyle w:val="aff"/>
        <w:rPr>
          <w:i/>
        </w:rPr>
      </w:pPr>
    </w:p>
    <w:p w:rsidR="00EA6F3D" w:rsidRPr="001D6965" w:rsidRDefault="0057185E" w:rsidP="00D652EB">
      <w:pPr>
        <w:pStyle w:val="aff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9F554E9" wp14:editId="76429A50">
            <wp:extent cx="5446643" cy="265100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2728" cy="26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D76" w:rsidRDefault="00943D76" w:rsidP="00DF4407">
      <w:pPr>
        <w:pStyle w:val="aff"/>
        <w:ind w:firstLine="0"/>
        <w:jc w:val="center"/>
      </w:pPr>
    </w:p>
    <w:p w:rsidR="00777C6E" w:rsidRDefault="00777C6E" w:rsidP="00777C6E">
      <w:pPr>
        <w:pStyle w:val="aff"/>
      </w:pPr>
      <w: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:rsidR="00777C6E" w:rsidRDefault="00777C6E" w:rsidP="00777C6E">
      <w:pPr>
        <w:pStyle w:val="aff"/>
      </w:pPr>
      <w:r w:rsidRPr="00D31F3A">
        <w:t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</w:t>
      </w:r>
      <w:r>
        <w:t xml:space="preserve"> </w:t>
      </w:r>
    </w:p>
    <w:p w:rsidR="00777C6E" w:rsidRDefault="00777C6E" w:rsidP="00777C6E">
      <w:pPr>
        <w:pStyle w:val="aff"/>
      </w:pPr>
      <w:r>
        <w:t xml:space="preserve">Для просмотра </w:t>
      </w:r>
      <w:r w:rsidRPr="00D31F3A">
        <w:t xml:space="preserve">сведений о заявке участника закупки необходимо </w:t>
      </w:r>
      <w:r>
        <w:t xml:space="preserve">дважды </w:t>
      </w:r>
      <w:r w:rsidRPr="00D31F3A">
        <w:t xml:space="preserve">нажать </w:t>
      </w:r>
      <w:r>
        <w:t xml:space="preserve">по </w:t>
      </w:r>
      <w:r w:rsidRPr="00D31F3A">
        <w:t>значению в поле</w:t>
      </w:r>
      <w:r w:rsidRPr="00925C0D">
        <w:rPr>
          <w:color w:val="FF0000"/>
        </w:rPr>
        <w:t xml:space="preserve"> </w:t>
      </w:r>
      <w:r>
        <w:t>«</w:t>
      </w:r>
      <w:r w:rsidRPr="006E41EB">
        <w:rPr>
          <w:b/>
        </w:rPr>
        <w:t>Номер заявки в журнале регистрации</w:t>
      </w:r>
      <w:r>
        <w:t>» во вкладке «</w:t>
      </w:r>
      <w:r>
        <w:rPr>
          <w:b/>
        </w:rPr>
        <w:t>Результат работы комиссии</w:t>
      </w:r>
      <w:r>
        <w:t>». В открывшейся форме заявки участника отображается информация об участнике</w:t>
      </w:r>
      <w:r w:rsidRPr="00D31F3A">
        <w:t xml:space="preserve"> закупки</w:t>
      </w:r>
      <w:r>
        <w:t xml:space="preserve">, а также о цене </w:t>
      </w:r>
      <w:r w:rsidRPr="00D31F3A">
        <w:t>предложения</w:t>
      </w:r>
      <w:r>
        <w:t>.</w:t>
      </w:r>
    </w:p>
    <w:p w:rsidR="0023655D" w:rsidRPr="0023655D" w:rsidRDefault="0023655D" w:rsidP="00A50C52">
      <w:pPr>
        <w:pStyle w:val="aff"/>
      </w:pPr>
      <w:r>
        <w:t xml:space="preserve">Для просмотра подписи участника закупки необходимо нажать на кнопку </w:t>
      </w:r>
      <w:r w:rsidRPr="0023655D">
        <w:rPr>
          <w:b/>
        </w:rPr>
        <w:t>[Электронная подпись]</w:t>
      </w:r>
      <w:r w:rsidR="00616B3A">
        <w:rPr>
          <w:b/>
        </w:rPr>
        <w:t>.</w:t>
      </w:r>
    </w:p>
    <w:p w:rsidR="0023655D" w:rsidRDefault="0057185E" w:rsidP="00461920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627FC7E5" wp14:editId="4D0BB99C">
            <wp:extent cx="4534784" cy="42868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50734" cy="43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32" w:rsidRDefault="009E130E" w:rsidP="00003332">
      <w:pPr>
        <w:pStyle w:val="aff"/>
      </w:pPr>
      <w:r>
        <w:lastRenderedPageBreak/>
        <w:t>За</w:t>
      </w:r>
      <w:r w:rsidR="00003332">
        <w:t>казчик осуществляет рассмотрение</w:t>
      </w:r>
      <w:r>
        <w:t xml:space="preserve"> заявок, поданных на участие в закупке, на предмет соответствия требованиям, установленным в извещении о закупке, и п</w:t>
      </w:r>
      <w:r w:rsidR="00295CA6">
        <w:t xml:space="preserve">о результатам рассмотрения </w:t>
      </w:r>
      <w:r>
        <w:t xml:space="preserve">в документе </w:t>
      </w:r>
      <w:r w:rsidRPr="00003332">
        <w:rPr>
          <w:b/>
        </w:rPr>
        <w:t>«Протокол</w:t>
      </w:r>
      <w:r w:rsidR="00D652EB">
        <w:rPr>
          <w:b/>
        </w:rPr>
        <w:t xml:space="preserve"> подведения итогов</w:t>
      </w:r>
      <w:r w:rsidRPr="00003332">
        <w:rPr>
          <w:b/>
        </w:rPr>
        <w:t>»</w:t>
      </w:r>
      <w:r>
        <w:t xml:space="preserve"> в столбце </w:t>
      </w:r>
      <w:r w:rsidR="00003332">
        <w:t xml:space="preserve">«Результаты рассмотрения заявок» </w:t>
      </w:r>
      <w:r>
        <w:t>проставляет каждой</w:t>
      </w:r>
      <w:r w:rsidR="00295CA6">
        <w:t xml:space="preserve"> из них статус «</w:t>
      </w:r>
      <w:r w:rsidR="00295CA6">
        <w:rPr>
          <w:b/>
        </w:rPr>
        <w:t>Соответствует</w:t>
      </w:r>
      <w:r w:rsidR="00295CA6">
        <w:t>» или «</w:t>
      </w:r>
      <w:r w:rsidR="00295CA6">
        <w:rPr>
          <w:b/>
        </w:rPr>
        <w:t>Не соответствует</w:t>
      </w:r>
      <w:r w:rsidR="00295CA6">
        <w:t>»</w:t>
      </w:r>
      <w:r>
        <w:t>.</w:t>
      </w:r>
      <w:r w:rsidR="00003332">
        <w:t xml:space="preserve"> </w:t>
      </w:r>
    </w:p>
    <w:p w:rsidR="00D652EB" w:rsidRDefault="00D652EB" w:rsidP="00003332">
      <w:pPr>
        <w:pStyle w:val="aff"/>
      </w:pPr>
    </w:p>
    <w:p w:rsidR="00EA6F3D" w:rsidRDefault="0057185E" w:rsidP="00D652EB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12CDBDEB" wp14:editId="76F9B11F">
            <wp:extent cx="5645280" cy="311831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1539" cy="312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003332">
      <w:pPr>
        <w:pStyle w:val="aff"/>
      </w:pPr>
    </w:p>
    <w:p w:rsidR="009E130E" w:rsidRDefault="00003332" w:rsidP="00003332">
      <w:pPr>
        <w:pStyle w:val="aff"/>
      </w:pPr>
      <w:r>
        <w:t xml:space="preserve">В случае несоответствия заявки участника закупки требованиям, установленным в извещении, </w:t>
      </w:r>
      <w:r w:rsidR="009E130E">
        <w:t>необх</w:t>
      </w:r>
      <w:r w:rsidR="00EA6F3D">
        <w:t>о</w:t>
      </w:r>
      <w:r w:rsidR="009E130E">
        <w:t xml:space="preserve">димо заполнить поле </w:t>
      </w:r>
      <w:r w:rsidR="009E130E" w:rsidRPr="00295CA6">
        <w:rPr>
          <w:b/>
        </w:rPr>
        <w:t>«Комментарий заказчика»</w:t>
      </w:r>
      <w:r w:rsidR="009E130E">
        <w:t xml:space="preserve"> с указанием причи</w:t>
      </w:r>
      <w:r>
        <w:t>ны несоответствия.</w:t>
      </w:r>
    </w:p>
    <w:p w:rsidR="00A83C7B" w:rsidRDefault="00085919" w:rsidP="00295CA6">
      <w:pPr>
        <w:pStyle w:val="aff"/>
      </w:pPr>
      <w:r>
        <w:t xml:space="preserve">Рейтинг меняется вручную в поле </w:t>
      </w:r>
      <w:r w:rsidRPr="00085919">
        <w:rPr>
          <w:b/>
        </w:rPr>
        <w:t>«рейтинг»</w:t>
      </w:r>
      <w:r w:rsidR="00F4045B">
        <w:t>,</w:t>
      </w:r>
      <w:r>
        <w:t xml:space="preserve"> минимальный рейтинг устанавливается победителю закупки (участник закупки с рейтингом 1 – будет отображаться в протоколе как победитель). </w:t>
      </w:r>
    </w:p>
    <w:p w:rsidR="00F3304A" w:rsidRDefault="00632019" w:rsidP="00632019">
      <w:pPr>
        <w:pStyle w:val="aff"/>
      </w:pPr>
      <w:r>
        <w:t>После внесения необходимых данных следует</w:t>
      </w:r>
      <w:r w:rsidR="00F3304A">
        <w:t xml:space="preserve"> </w:t>
      </w:r>
      <w:r>
        <w:t xml:space="preserve">сохранить </w:t>
      </w:r>
      <w:r w:rsidR="00F3304A">
        <w:t xml:space="preserve">документ </w:t>
      </w:r>
      <w:r w:rsidR="00F3304A" w:rsidRPr="00F3304A">
        <w:rPr>
          <w:b/>
        </w:rPr>
        <w:t>«Протокол»</w:t>
      </w:r>
      <w:r w:rsidR="00F3304A">
        <w:t xml:space="preserve"> </w:t>
      </w:r>
      <w:r>
        <w:t xml:space="preserve">по </w:t>
      </w:r>
      <w:proofErr w:type="gramStart"/>
      <w:r>
        <w:t xml:space="preserve">кнопке 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36" name="Рисунок 36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1009A">
        <w:t>[</w:t>
      </w:r>
      <w:proofErr w:type="gramEnd"/>
      <w:r>
        <w:t>С</w:t>
      </w:r>
      <w:r>
        <w:rPr>
          <w:b/>
        </w:rPr>
        <w:t>охранить</w:t>
      </w:r>
      <w:r w:rsidRPr="0051009A">
        <w:t>]</w:t>
      </w:r>
      <w:r>
        <w:t>.</w:t>
      </w:r>
    </w:p>
    <w:p w:rsidR="009804B9" w:rsidRDefault="009804B9" w:rsidP="00632019">
      <w:pPr>
        <w:pStyle w:val="aff"/>
      </w:pPr>
    </w:p>
    <w:p w:rsidR="003B60B6" w:rsidRDefault="007F0596" w:rsidP="0070614D">
      <w:pPr>
        <w:pStyle w:val="aff"/>
      </w:pPr>
      <w:r>
        <w:t xml:space="preserve">Созданный протокол </w:t>
      </w:r>
      <w:r w:rsidR="005554DE">
        <w:t xml:space="preserve">необходимо </w:t>
      </w:r>
      <w:r w:rsidR="003B60B6">
        <w:t>подписать</w:t>
      </w:r>
      <w:r w:rsidR="00961FE9">
        <w:t xml:space="preserve"> ЭП руководителя</w:t>
      </w:r>
    </w:p>
    <w:p w:rsidR="00961FE9" w:rsidRDefault="00961FE9" w:rsidP="0070614D">
      <w:pPr>
        <w:pStyle w:val="aff"/>
      </w:pPr>
    </w:p>
    <w:p w:rsidR="001C47BE" w:rsidRDefault="001C47BE" w:rsidP="0074264B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DF390C7" wp14:editId="1CD171BC">
            <wp:extent cx="4641112" cy="2665967"/>
            <wp:effectExtent l="0" t="0" r="762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58369" cy="2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FE9" w:rsidRDefault="009804B9" w:rsidP="0074264B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E00367C" wp14:editId="3AFD9C34">
            <wp:extent cx="5405536" cy="2759710"/>
            <wp:effectExtent l="0" t="0" r="508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1101" cy="27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4B" w:rsidRDefault="0074264B" w:rsidP="0074264B">
      <w:pPr>
        <w:pStyle w:val="aff"/>
        <w:ind w:firstLine="0"/>
        <w:jc w:val="center"/>
      </w:pPr>
    </w:p>
    <w:p w:rsidR="00A5050D" w:rsidRDefault="00961FE9" w:rsidP="0070614D">
      <w:pPr>
        <w:pStyle w:val="aff"/>
      </w:pPr>
      <w:r>
        <w:t xml:space="preserve">и отправить </w:t>
      </w:r>
      <w:r w:rsidR="00AA0B8F">
        <w:t xml:space="preserve">по маршруту по </w:t>
      </w:r>
      <w:proofErr w:type="gramStart"/>
      <w:r w:rsidR="00AA0B8F">
        <w:t xml:space="preserve">кнопке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48" name="Рисунок 48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B8F">
        <w:t xml:space="preserve"> </w:t>
      </w:r>
      <w:r w:rsidR="00AA0B8F" w:rsidRPr="00AA0B8F">
        <w:t>[</w:t>
      </w:r>
      <w:proofErr w:type="gramEnd"/>
      <w:r w:rsidR="00AA0B8F">
        <w:rPr>
          <w:b/>
        </w:rPr>
        <w:t>Отправить п</w:t>
      </w:r>
      <w:r w:rsidR="00150B8C">
        <w:rPr>
          <w:b/>
        </w:rPr>
        <w:t>о</w:t>
      </w:r>
      <w:r w:rsidR="00AA0B8F">
        <w:rPr>
          <w:b/>
        </w:rPr>
        <w:t xml:space="preserve"> маршруту</w:t>
      </w:r>
      <w:r w:rsidR="00AA0B8F" w:rsidRPr="00AA0B8F">
        <w:t>]</w:t>
      </w:r>
      <w:r w:rsidR="005554DE">
        <w:t>.</w:t>
      </w:r>
    </w:p>
    <w:p w:rsidR="00F22441" w:rsidRDefault="00F22441" w:rsidP="0070614D">
      <w:pPr>
        <w:pStyle w:val="aff"/>
      </w:pPr>
    </w:p>
    <w:p w:rsidR="005554DE" w:rsidRDefault="001C47BE" w:rsidP="007F4A84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1E97091" wp14:editId="3D5A562E">
            <wp:extent cx="5216628" cy="3916176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1204" cy="39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EA5" w:rsidRDefault="001D1EA5" w:rsidP="005554DE">
      <w:pPr>
        <w:pStyle w:val="aff"/>
        <w:ind w:firstLine="0"/>
      </w:pPr>
    </w:p>
    <w:p w:rsidR="009804B9" w:rsidRDefault="001C47BE" w:rsidP="009804B9">
      <w:pPr>
        <w:pStyle w:val="aff"/>
      </w:pPr>
      <w:r>
        <w:t>В случае отсутствия подписи руководителя</w:t>
      </w:r>
      <w:r w:rsidR="009804B9">
        <w:t xml:space="preserve"> сработает контроль.</w:t>
      </w:r>
    </w:p>
    <w:p w:rsidR="001C47BE" w:rsidRDefault="009804B9" w:rsidP="0074264B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8BDE1E" wp14:editId="3F2516FD">
            <wp:extent cx="4950954" cy="2085174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6620" cy="20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4B" w:rsidRDefault="0074264B" w:rsidP="0074264B">
      <w:pPr>
        <w:pStyle w:val="aff"/>
        <w:ind w:firstLine="0"/>
        <w:jc w:val="center"/>
      </w:pPr>
    </w:p>
    <w:p w:rsidR="00F22441" w:rsidRDefault="002B4BB0" w:rsidP="007F4A84">
      <w:pPr>
        <w:pStyle w:val="aff"/>
        <w:ind w:firstLine="567"/>
        <w:rPr>
          <w:b/>
        </w:rPr>
      </w:pPr>
      <w:r>
        <w:t xml:space="preserve">Документ </w:t>
      </w:r>
      <w:r w:rsidRPr="007F4A84">
        <w:rPr>
          <w:b/>
        </w:rPr>
        <w:t>«Протокол МЗ»</w:t>
      </w:r>
      <w:r>
        <w:t xml:space="preserve"> перейдет из фильтра </w:t>
      </w:r>
      <w:r w:rsidRPr="007F4A84">
        <w:rPr>
          <w:b/>
        </w:rPr>
        <w:t>«В работе»</w:t>
      </w:r>
      <w:r>
        <w:t xml:space="preserve"> в фильтр «</w:t>
      </w:r>
      <w:r w:rsidRPr="007F4A84">
        <w:rPr>
          <w:b/>
        </w:rPr>
        <w:t>Опубликовано»</w:t>
      </w:r>
      <w:r>
        <w:t xml:space="preserve">. В этот момент происходит публикация протокола на </w:t>
      </w:r>
      <w:r w:rsidR="00F22441">
        <w:t>сайте</w:t>
      </w:r>
      <w:r>
        <w:t xml:space="preserve"> </w:t>
      </w:r>
      <w:proofErr w:type="gramStart"/>
      <w:r>
        <w:t>в автоматическом режиме</w:t>
      </w:r>
      <w:proofErr w:type="gramEnd"/>
      <w:r>
        <w:t xml:space="preserve"> и он становится доступным для просмотра поставщикам. </w:t>
      </w:r>
    </w:p>
    <w:p w:rsidR="00F22441" w:rsidRDefault="00F22441" w:rsidP="005554DE">
      <w:pPr>
        <w:pStyle w:val="aff"/>
        <w:ind w:firstLine="0"/>
      </w:pPr>
    </w:p>
    <w:p w:rsidR="002B4BB0" w:rsidRDefault="009804B9" w:rsidP="007F4A84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D512B64" wp14:editId="3C8D6DDF">
            <wp:extent cx="4934471" cy="284463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48791" cy="28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5554DE">
      <w:pPr>
        <w:pStyle w:val="aff"/>
        <w:ind w:firstLine="0"/>
      </w:pPr>
    </w:p>
    <w:p w:rsidR="00F22441" w:rsidRDefault="00F22441" w:rsidP="00461920">
      <w:pPr>
        <w:pStyle w:val="aff"/>
        <w:ind w:firstLine="567"/>
        <w:rPr>
          <w:b/>
        </w:rPr>
      </w:pPr>
      <w:r>
        <w:t xml:space="preserve">При этом </w:t>
      </w:r>
      <w:r w:rsidRPr="005E54BB">
        <w:rPr>
          <w:b/>
        </w:rPr>
        <w:t>«Извещение</w:t>
      </w:r>
      <w:r>
        <w:rPr>
          <w:b/>
        </w:rPr>
        <w:t xml:space="preserve"> МЗ</w:t>
      </w:r>
      <w:r w:rsidRPr="005E54BB">
        <w:rPr>
          <w:b/>
        </w:rPr>
        <w:t>»</w:t>
      </w:r>
      <w:r>
        <w:t xml:space="preserve"> в автоматическом режиме перемещается из фильтра </w:t>
      </w:r>
      <w:r w:rsidRPr="005E54BB">
        <w:rPr>
          <w:b/>
        </w:rPr>
        <w:t>«Подведение итогов»</w:t>
      </w:r>
      <w:r>
        <w:t xml:space="preserve"> в фильтр </w:t>
      </w:r>
      <w:r w:rsidRPr="005E54BB">
        <w:rPr>
          <w:b/>
        </w:rPr>
        <w:t>«</w:t>
      </w:r>
      <w:r>
        <w:rPr>
          <w:b/>
        </w:rPr>
        <w:t>Определение поставщика завершено</w:t>
      </w:r>
      <w:r w:rsidRPr="005E54BB">
        <w:rPr>
          <w:b/>
        </w:rPr>
        <w:t>»</w:t>
      </w:r>
      <w:r>
        <w:rPr>
          <w:b/>
        </w:rPr>
        <w:t>.</w:t>
      </w:r>
    </w:p>
    <w:p w:rsidR="00F22441" w:rsidRDefault="00F22441" w:rsidP="005554DE">
      <w:pPr>
        <w:pStyle w:val="aff"/>
        <w:ind w:firstLine="0"/>
      </w:pPr>
    </w:p>
    <w:p w:rsidR="002B4BB0" w:rsidRDefault="00E90592" w:rsidP="007F4A84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5F227E" wp14:editId="17C83E78">
            <wp:extent cx="5154042" cy="2565658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61138" cy="256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70614D">
      <w:pPr>
        <w:pStyle w:val="aff"/>
      </w:pPr>
    </w:p>
    <w:p w:rsidR="00F07299" w:rsidRPr="00F07299" w:rsidRDefault="0072426F" w:rsidP="0070614D">
      <w:pPr>
        <w:pStyle w:val="aff"/>
      </w:pPr>
      <w:r>
        <w:t>После публикации протокола на сайте заказчик осуществляет заключени</w:t>
      </w:r>
      <w:r w:rsidR="00E93694">
        <w:t>е</w:t>
      </w:r>
      <w:r>
        <w:t xml:space="preserve"> контракта с победителем в </w:t>
      </w:r>
      <w:r w:rsidR="007F4A84">
        <w:t>электронной форме</w:t>
      </w:r>
      <w:r>
        <w:t xml:space="preserve">, </w:t>
      </w:r>
      <w:r w:rsidR="00F07299" w:rsidRPr="00F07299">
        <w:t>посредств</w:t>
      </w:r>
      <w:r w:rsidR="00CC0670">
        <w:t>о</w:t>
      </w:r>
      <w:r w:rsidR="00F07299" w:rsidRPr="00F07299">
        <w:t>м использования муниципальной информационной системы в сфере закупок города Твери.</w:t>
      </w:r>
    </w:p>
    <w:p w:rsidR="008C0CA5" w:rsidRDefault="00F42241" w:rsidP="0070614D">
      <w:pPr>
        <w:pStyle w:val="aff"/>
      </w:pPr>
      <w:r>
        <w:t>Если по окончанию</w:t>
      </w:r>
      <w:r w:rsidR="008C0CA5">
        <w:t xml:space="preserve">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несостоявшейся.</w:t>
      </w:r>
    </w:p>
    <w:p w:rsidR="008C0CA5" w:rsidRDefault="008C0CA5" w:rsidP="0070614D">
      <w:pPr>
        <w:pStyle w:val="aff"/>
      </w:pPr>
      <w:r>
        <w:t>В случае признания закупки несостоявшейся заказчик осуществляет повторное проведение закупки. При этом начальная (максимальная) цена контракта, условия поставки товаров, выполнения работ, оказания услуг и иные условия закупки могут быть изменен</w:t>
      </w:r>
      <w:r w:rsidRPr="00A13E7D">
        <w:t>ы.</w:t>
      </w:r>
      <w:r w:rsidR="00207843" w:rsidRPr="00A13E7D">
        <w:t xml:space="preserve"> Для этого необходимо создать новое извещение в соответствии с настоящей инструкцией.</w:t>
      </w:r>
    </w:p>
    <w:p w:rsidR="00943D76" w:rsidRDefault="00454537" w:rsidP="00F01C77">
      <w:pPr>
        <w:pStyle w:val="1"/>
      </w:pPr>
      <w:bookmarkStart w:id="15" w:name="_Ref500151074"/>
      <w:bookmarkStart w:id="16" w:name="_Ref500151088"/>
      <w:bookmarkStart w:id="17" w:name="_Toc500151340"/>
      <w:bookmarkStart w:id="18" w:name="_Toc224117517"/>
      <w:r>
        <w:t>ФОРМИРОВАНИЕ РЕЕСТРА МАЛЫХ ЗАКУПОК</w:t>
      </w:r>
      <w:bookmarkEnd w:id="15"/>
      <w:bookmarkEnd w:id="16"/>
      <w:bookmarkEnd w:id="17"/>
      <w:bookmarkEnd w:id="18"/>
    </w:p>
    <w:p w:rsidR="00F07299" w:rsidRPr="007F4A84" w:rsidRDefault="00F07299" w:rsidP="007F4A84">
      <w:pPr>
        <w:pStyle w:val="22"/>
      </w:pPr>
      <w:bookmarkStart w:id="19" w:name="_Toc224117518"/>
      <w:r w:rsidRPr="007F4A84">
        <w:t>Создание документа «Малая закупка» из извещения МЗ</w:t>
      </w:r>
      <w:bookmarkEnd w:id="19"/>
    </w:p>
    <w:p w:rsidR="00F07299" w:rsidRDefault="00F07299" w:rsidP="00F07299">
      <w:pPr>
        <w:pStyle w:val="aff"/>
      </w:pPr>
    </w:p>
    <w:p w:rsidR="00F07299" w:rsidRDefault="00F07299" w:rsidP="00F07299">
      <w:pPr>
        <w:pStyle w:val="aff"/>
        <w:rPr>
          <w:b/>
        </w:rPr>
      </w:pPr>
      <w:r>
        <w:t xml:space="preserve">Из извещения МЗ в фильтре </w:t>
      </w:r>
      <w:r w:rsidRPr="007F4A84">
        <w:rPr>
          <w:b/>
        </w:rPr>
        <w:t>«Определение поставщика завершено</w:t>
      </w:r>
      <w:r>
        <w:t xml:space="preserve">» следует сформировать документ </w:t>
      </w:r>
      <w:r w:rsidRPr="007F4A84">
        <w:rPr>
          <w:b/>
        </w:rPr>
        <w:t>«Малая закупка</w:t>
      </w:r>
      <w:r>
        <w:t xml:space="preserve">» по кнопке </w:t>
      </w:r>
      <w:r w:rsidRPr="007F4A84">
        <w:rPr>
          <w:b/>
        </w:rPr>
        <w:t>[Сформировать малую закупку]</w:t>
      </w:r>
    </w:p>
    <w:p w:rsidR="007F4A84" w:rsidRPr="007F4A84" w:rsidRDefault="007F4A84" w:rsidP="00F07299">
      <w:pPr>
        <w:pStyle w:val="aff"/>
        <w:rPr>
          <w:b/>
        </w:rPr>
      </w:pPr>
    </w:p>
    <w:p w:rsidR="00F07299" w:rsidRDefault="00E90592" w:rsidP="007F4A84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79A6057" wp14:editId="21B68D98">
            <wp:extent cx="5516164" cy="2638894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0523" cy="264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F07299">
      <w:pPr>
        <w:pStyle w:val="aff"/>
      </w:pPr>
    </w:p>
    <w:p w:rsidR="0026336A" w:rsidRDefault="0026336A" w:rsidP="00F07299">
      <w:pPr>
        <w:pStyle w:val="aff"/>
        <w:rPr>
          <w:b/>
        </w:rPr>
      </w:pPr>
      <w:r>
        <w:lastRenderedPageBreak/>
        <w:t xml:space="preserve">Сформированный документ будет доступен в папке </w:t>
      </w:r>
      <w:r w:rsidRPr="007F4A84">
        <w:rPr>
          <w:b/>
        </w:rPr>
        <w:t>«Проект контракта МЗ»</w:t>
      </w:r>
      <w:r>
        <w:t xml:space="preserve"> в фильтре </w:t>
      </w:r>
      <w:r w:rsidRPr="007F4A84">
        <w:rPr>
          <w:b/>
        </w:rPr>
        <w:t>«Проект контракта».</w:t>
      </w:r>
    </w:p>
    <w:p w:rsidR="00461920" w:rsidRDefault="00461920" w:rsidP="00F07299">
      <w:pPr>
        <w:pStyle w:val="aff"/>
      </w:pPr>
    </w:p>
    <w:p w:rsidR="0026336A" w:rsidRDefault="00E90592" w:rsidP="007F4A84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1AEC8BC2" wp14:editId="7563FBFC">
            <wp:extent cx="5447192" cy="2809267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59681" cy="28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41" w:rsidRDefault="00F22441" w:rsidP="00F07299">
      <w:pPr>
        <w:pStyle w:val="aff"/>
      </w:pPr>
    </w:p>
    <w:p w:rsidR="0026336A" w:rsidRDefault="0026336A" w:rsidP="00F07299">
      <w:pPr>
        <w:pStyle w:val="aff"/>
      </w:pPr>
      <w:r>
        <w:t xml:space="preserve">В сформированном документе поле </w:t>
      </w:r>
      <w:r w:rsidRPr="007F4A84">
        <w:rPr>
          <w:b/>
        </w:rPr>
        <w:t>«Цена закупки»</w:t>
      </w:r>
      <w:r>
        <w:t xml:space="preserve"> соответствует значению, пр</w:t>
      </w:r>
      <w:r w:rsidR="00715C05">
        <w:t>едложенному победителем закупки</w:t>
      </w:r>
      <w:r>
        <w:t xml:space="preserve">. Пропорционально предложенной цене поставщиком изменяется стоимость закупаемой продукции. Если же в ходе пропорционального уменьшения </w:t>
      </w:r>
      <w:proofErr w:type="gramStart"/>
      <w:r>
        <w:t>стоимости</w:t>
      </w:r>
      <w:proofErr w:type="gramEnd"/>
      <w:r>
        <w:t xml:space="preserve"> закупаемой продукция сумма по строкам продукции не будет равна цене закупки, то можно вручную подправить стоимость продукции для получения равенства сумм по строкам продукции и значения в поле </w:t>
      </w:r>
      <w:r w:rsidRPr="007F4A84">
        <w:rPr>
          <w:b/>
        </w:rPr>
        <w:t>«Цена закупки»</w:t>
      </w:r>
      <w:r w:rsidR="00F22441" w:rsidRPr="007F4A84">
        <w:rPr>
          <w:b/>
        </w:rPr>
        <w:t>.</w:t>
      </w:r>
    </w:p>
    <w:p w:rsidR="00F22441" w:rsidRDefault="00F22441" w:rsidP="00F07299">
      <w:pPr>
        <w:pStyle w:val="aff"/>
      </w:pPr>
    </w:p>
    <w:p w:rsidR="0026336A" w:rsidRDefault="001257D4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121D482F" wp14:editId="0ED2F3F9">
            <wp:extent cx="5552333" cy="409202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58854" cy="40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20" w:rsidRDefault="00461920" w:rsidP="001257D4">
      <w:pPr>
        <w:pStyle w:val="aff"/>
      </w:pPr>
    </w:p>
    <w:p w:rsidR="001257D4" w:rsidRDefault="001257D4" w:rsidP="001257D4">
      <w:pPr>
        <w:pStyle w:val="aff"/>
      </w:pPr>
      <w:r>
        <w:t xml:space="preserve">Если же в ходе пропорционального уменьшения </w:t>
      </w:r>
      <w:proofErr w:type="gramStart"/>
      <w:r>
        <w:t>стоимости</w:t>
      </w:r>
      <w:proofErr w:type="gramEnd"/>
      <w:r>
        <w:t xml:space="preserve"> закупаемой продукция сумма по строкам продукции не будет равна цене закупки, то можно вручную подправить стоимость продукции для получения равенства сумм по строкам продукции и значения в поле </w:t>
      </w:r>
      <w:r w:rsidRPr="007F4A84">
        <w:rPr>
          <w:b/>
        </w:rPr>
        <w:t>«Цена закупки».</w:t>
      </w:r>
      <w:r w:rsidR="0092258A">
        <w:rPr>
          <w:b/>
        </w:rPr>
        <w:t xml:space="preserve"> Также вручную </w:t>
      </w:r>
      <w:r w:rsidR="00272622">
        <w:rPr>
          <w:b/>
        </w:rPr>
        <w:t xml:space="preserve">можно </w:t>
      </w:r>
      <w:r w:rsidR="0092258A">
        <w:rPr>
          <w:b/>
        </w:rPr>
        <w:t xml:space="preserve">подправить стоимость </w:t>
      </w:r>
      <w:r w:rsidR="00272622">
        <w:rPr>
          <w:b/>
        </w:rPr>
        <w:t>продукции за единицу измерения до 2 знаков после запятой.</w:t>
      </w:r>
    </w:p>
    <w:p w:rsidR="00F22441" w:rsidRDefault="00F22441" w:rsidP="00F07299">
      <w:pPr>
        <w:pStyle w:val="aff"/>
      </w:pPr>
    </w:p>
    <w:p w:rsidR="0026336A" w:rsidRDefault="0026336A" w:rsidP="00F07299">
      <w:pPr>
        <w:pStyle w:val="aff"/>
      </w:pPr>
      <w:r>
        <w:t xml:space="preserve">Во вкладке </w:t>
      </w:r>
      <w:r w:rsidRPr="00304211">
        <w:rPr>
          <w:b/>
        </w:rPr>
        <w:t>«Финансирование»</w:t>
      </w:r>
      <w:r>
        <w:t xml:space="preserve"> содержится информация об источнике и объеме финансирования. Данные наследуются из связанного извещения малой закупки.</w:t>
      </w:r>
    </w:p>
    <w:p w:rsidR="00304211" w:rsidRDefault="00304211" w:rsidP="00F07299">
      <w:pPr>
        <w:pStyle w:val="aff"/>
      </w:pPr>
    </w:p>
    <w:p w:rsidR="002B767F" w:rsidRDefault="001257D4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24500F01" wp14:editId="2DD6F171">
            <wp:extent cx="5580635" cy="3847658"/>
            <wp:effectExtent l="0" t="0" r="127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85699" cy="385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A" w:rsidRDefault="0026336A" w:rsidP="00F07299">
      <w:pPr>
        <w:pStyle w:val="aff"/>
      </w:pPr>
    </w:p>
    <w:p w:rsidR="00FC014F" w:rsidRDefault="0026336A" w:rsidP="00F07299">
      <w:pPr>
        <w:pStyle w:val="aff"/>
      </w:pPr>
      <w:r>
        <w:t xml:space="preserve">Во вкладке </w:t>
      </w:r>
      <w:r w:rsidRPr="00304211">
        <w:rPr>
          <w:b/>
        </w:rPr>
        <w:t>«Поставщик (подрядчик, исполнитель)»</w:t>
      </w:r>
      <w:r>
        <w:t xml:space="preserve"> информация о поставщике заполняется автоматически на основе данных о поставщике, указанного в протоколе </w:t>
      </w:r>
      <w:r w:rsidR="00304211">
        <w:t>подведения итогов</w:t>
      </w:r>
      <w:r>
        <w:t xml:space="preserve"> по извещению малой закупки. </w:t>
      </w:r>
    </w:p>
    <w:p w:rsidR="00B50C27" w:rsidRDefault="00B50C27" w:rsidP="00F07299">
      <w:pPr>
        <w:pStyle w:val="aff"/>
      </w:pPr>
    </w:p>
    <w:p w:rsidR="00461920" w:rsidRDefault="00FC014F" w:rsidP="00461920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2C9EA8" wp14:editId="1A7FF0C1">
            <wp:extent cx="5497284" cy="3602189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2667" cy="36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20" w:rsidRDefault="00461920" w:rsidP="00461920">
      <w:pPr>
        <w:pStyle w:val="aff"/>
        <w:ind w:firstLine="567"/>
      </w:pPr>
    </w:p>
    <w:p w:rsidR="0026336A" w:rsidRDefault="0026336A" w:rsidP="00461920">
      <w:pPr>
        <w:pStyle w:val="aff"/>
        <w:ind w:firstLine="567"/>
      </w:pPr>
      <w:r>
        <w:t>После внесения всех необходимых изменений в проект контракта следует сохранить изменения по кнопке</w:t>
      </w:r>
      <w:proofErr w:type="gramStart"/>
      <w:r>
        <w:t xml:space="preserve"> </w:t>
      </w:r>
      <w:r w:rsidR="0069651B">
        <w:t xml:space="preserve"> 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37" name="Рисунок 37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304211">
        <w:rPr>
          <w:b/>
        </w:rPr>
        <w:t xml:space="preserve"> </w:t>
      </w:r>
      <w:r w:rsidRPr="00304211">
        <w:rPr>
          <w:b/>
        </w:rPr>
        <w:t>[</w:t>
      </w:r>
      <w:proofErr w:type="gramEnd"/>
      <w:r w:rsidRPr="00304211">
        <w:rPr>
          <w:b/>
        </w:rPr>
        <w:t>Сохранить]</w:t>
      </w:r>
      <w:r>
        <w:t xml:space="preserve">. К успешно сохраненной малой закупке по </w:t>
      </w:r>
      <w:proofErr w:type="gramStart"/>
      <w:r>
        <w:t xml:space="preserve">кнопке </w:t>
      </w:r>
      <w:r w:rsidR="00971983">
        <w:rPr>
          <w:noProof/>
        </w:rPr>
        <w:drawing>
          <wp:inline distT="0" distB="0" distL="0" distR="0" wp14:anchorId="59226D93" wp14:editId="18D29152">
            <wp:extent cx="209376" cy="220486"/>
            <wp:effectExtent l="0" t="0" r="635" b="8255"/>
            <wp:docPr id="24" name="Рисунок 24" descr="https://helpgznext.keysystems.ru/user/pages/02.podgotovka-k-rabote/02.obshie-principy-organizacii-interfeisa/03.toolbar-buttons-desc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gznext.keysystems.ru/user/pages/02.podgotovka-k-rabote/02.obshie-principy-organizacii-interfeisa/03.toolbar-buttons-desc/skrep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2" cy="2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983" w:rsidRPr="00304211">
        <w:rPr>
          <w:b/>
        </w:rPr>
        <w:t xml:space="preserve"> </w:t>
      </w:r>
      <w:r w:rsidRPr="00304211">
        <w:rPr>
          <w:b/>
        </w:rPr>
        <w:t>[</w:t>
      </w:r>
      <w:proofErr w:type="gramEnd"/>
      <w:r w:rsidRPr="00304211">
        <w:rPr>
          <w:b/>
        </w:rPr>
        <w:t>Прикрепленные файлы</w:t>
      </w:r>
      <w:r>
        <w:t>] следует прикрепить проект контракта</w:t>
      </w:r>
      <w:r w:rsidR="00304211">
        <w:t xml:space="preserve">, указав тип прикрепляемого файла «Проект </w:t>
      </w:r>
      <w:r w:rsidR="00B54092">
        <w:t>государственного</w:t>
      </w:r>
      <w:r w:rsidR="00304211">
        <w:t xml:space="preserve"> контракта»</w:t>
      </w:r>
      <w:r>
        <w:t xml:space="preserve"> перед направлением документа поставщику для подписания.</w:t>
      </w:r>
    </w:p>
    <w:p w:rsidR="00F22441" w:rsidRDefault="00F22441" w:rsidP="00F07299">
      <w:pPr>
        <w:pStyle w:val="aff"/>
      </w:pPr>
    </w:p>
    <w:p w:rsidR="002B767F" w:rsidRDefault="00FC014F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117F666" wp14:editId="15DA3A19">
            <wp:extent cx="5804461" cy="3210228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09713" cy="32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A" w:rsidRDefault="0026336A" w:rsidP="00F07299">
      <w:pPr>
        <w:pStyle w:val="aff"/>
      </w:pPr>
    </w:p>
    <w:p w:rsidR="00253C3A" w:rsidRDefault="00253C3A" w:rsidP="00253C3A">
      <w:pPr>
        <w:pStyle w:val="aff"/>
        <w:jc w:val="center"/>
      </w:pPr>
      <w:r>
        <w:rPr>
          <w:noProof/>
        </w:rPr>
        <w:lastRenderedPageBreak/>
        <w:drawing>
          <wp:inline distT="0" distB="0" distL="0" distR="0" wp14:anchorId="0E308CBE" wp14:editId="6C703286">
            <wp:extent cx="2820503" cy="25918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27021" cy="25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3A" w:rsidRDefault="00253C3A" w:rsidP="00253C3A">
      <w:pPr>
        <w:pStyle w:val="aff"/>
        <w:jc w:val="center"/>
      </w:pPr>
    </w:p>
    <w:p w:rsidR="0026336A" w:rsidRPr="00304211" w:rsidRDefault="0026336A" w:rsidP="00F07299">
      <w:pPr>
        <w:pStyle w:val="aff"/>
        <w:rPr>
          <w:b/>
        </w:rPr>
      </w:pPr>
      <w:r>
        <w:t xml:space="preserve">Подготовленный проект контракта заказчику следует направить на подпись поставщику. Для этого надо выделить документ в списке </w:t>
      </w:r>
      <w:r w:rsidRPr="00304211">
        <w:rPr>
          <w:b/>
        </w:rPr>
        <w:t>«Проект контракта»</w:t>
      </w:r>
      <w:r>
        <w:t xml:space="preserve"> и на панели инструментов нажать кнопку</w:t>
      </w:r>
      <w:proofErr w:type="gramStart"/>
      <w:r>
        <w:t xml:space="preserve"> </w:t>
      </w:r>
      <w:r w:rsidR="0069651B">
        <w:t xml:space="preserve">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49" name="Рисунок 49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304211">
        <w:rPr>
          <w:b/>
        </w:rPr>
        <w:t xml:space="preserve"> </w:t>
      </w:r>
      <w:r w:rsidRPr="00304211">
        <w:rPr>
          <w:b/>
        </w:rPr>
        <w:t>[</w:t>
      </w:r>
      <w:proofErr w:type="gramEnd"/>
      <w:r w:rsidRPr="00304211">
        <w:rPr>
          <w:b/>
        </w:rPr>
        <w:t>Отправить по маршруту].</w:t>
      </w:r>
    </w:p>
    <w:p w:rsidR="00304211" w:rsidRDefault="00304211" w:rsidP="00F07299">
      <w:pPr>
        <w:pStyle w:val="aff"/>
      </w:pPr>
    </w:p>
    <w:p w:rsidR="006A7C91" w:rsidRDefault="00FC014F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4F507B1C" wp14:editId="2FC001E5">
            <wp:extent cx="5518500" cy="314833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23711" cy="31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A" w:rsidRDefault="0026336A" w:rsidP="00F07299">
      <w:pPr>
        <w:pStyle w:val="aff"/>
      </w:pPr>
    </w:p>
    <w:p w:rsidR="00731BDB" w:rsidRDefault="00253C3A" w:rsidP="00304211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C1E70DC" wp14:editId="1764A53E">
            <wp:extent cx="3820064" cy="2439822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26138" cy="24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11" w:rsidRDefault="00304211" w:rsidP="00F07299">
      <w:pPr>
        <w:pStyle w:val="aff"/>
      </w:pPr>
    </w:p>
    <w:p w:rsidR="00715C05" w:rsidRDefault="0026336A" w:rsidP="00F07299">
      <w:pPr>
        <w:pStyle w:val="aff"/>
      </w:pPr>
      <w:r>
        <w:t xml:space="preserve">Проект контракта будет отправлен на подпись поставщику на </w:t>
      </w:r>
      <w:r w:rsidR="00715C05">
        <w:t>сайт</w:t>
      </w:r>
      <w:r>
        <w:t xml:space="preserve">. Успешно отправленный проект контракта поставщику будет отображаться в Навигаторе в фильтре </w:t>
      </w:r>
      <w:r w:rsidRPr="00304211">
        <w:rPr>
          <w:b/>
        </w:rPr>
        <w:t>«Направлено поставщику (на подпись)».</w:t>
      </w:r>
      <w:r>
        <w:t xml:space="preserve"> </w:t>
      </w:r>
    </w:p>
    <w:p w:rsidR="00304211" w:rsidRDefault="00304211" w:rsidP="00F07299">
      <w:pPr>
        <w:pStyle w:val="aff"/>
      </w:pPr>
    </w:p>
    <w:p w:rsidR="00731BDB" w:rsidRDefault="00FC014F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58F3722C" wp14:editId="0484CDB6">
            <wp:extent cx="5582632" cy="34124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89875" cy="341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8" w:rsidRDefault="00DB1A98" w:rsidP="00F07299">
      <w:pPr>
        <w:pStyle w:val="aff"/>
      </w:pPr>
    </w:p>
    <w:p w:rsidR="00253C3A" w:rsidRDefault="00253C3A" w:rsidP="00253C3A">
      <w:pPr>
        <w:pStyle w:val="aff"/>
      </w:pPr>
      <w:r>
        <w:t xml:space="preserve">В случае отсутствия прикрепленного файла проекта </w:t>
      </w:r>
      <w:r>
        <w:t>государственного</w:t>
      </w:r>
      <w:r>
        <w:t xml:space="preserve"> контракта, сработает контроль.</w:t>
      </w:r>
    </w:p>
    <w:p w:rsidR="00253C3A" w:rsidRDefault="00253C3A" w:rsidP="00253C3A">
      <w:pPr>
        <w:pStyle w:val="aff"/>
      </w:pPr>
    </w:p>
    <w:p w:rsidR="00253C3A" w:rsidRDefault="00253C3A" w:rsidP="00253C3A">
      <w:pPr>
        <w:pStyle w:val="aff"/>
      </w:pPr>
      <w:r>
        <w:rPr>
          <w:noProof/>
        </w:rPr>
        <w:drawing>
          <wp:inline distT="0" distB="0" distL="0" distR="0" wp14:anchorId="1AC00B22" wp14:editId="12B43565">
            <wp:extent cx="5171996" cy="116008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4347" cy="11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8" w:rsidRPr="00D91312" w:rsidRDefault="00DB1A98" w:rsidP="00DB1A98">
      <w:pPr>
        <w:spacing w:before="120" w:line="276" w:lineRule="auto"/>
        <w:ind w:firstLine="709"/>
      </w:pPr>
      <w:r w:rsidRPr="00D91312">
        <w:lastRenderedPageBreak/>
        <w:t xml:space="preserve">В случае если поставщик увидел в приложенном файле контракта ошибки или неточности, он может направить заказчику свои предложения/возражения для внесения соответствующих изменений в формируемый файл Проект </w:t>
      </w:r>
      <w:r w:rsidR="00253C3A">
        <w:t>государственного</w:t>
      </w:r>
      <w:r w:rsidRPr="00D91312">
        <w:t xml:space="preserve"> контракта. </w:t>
      </w:r>
    </w:p>
    <w:p w:rsidR="00DB1A98" w:rsidRDefault="00DB1A98" w:rsidP="00DB1A98">
      <w:pPr>
        <w:spacing w:line="276" w:lineRule="auto"/>
        <w:ind w:firstLine="708"/>
        <w:rPr>
          <w:b/>
        </w:rPr>
      </w:pPr>
      <w:r w:rsidRPr="00D91312">
        <w:t xml:space="preserve">Для этого поставщик создает на своем компьютере файл - </w:t>
      </w:r>
      <w:r w:rsidRPr="00304211">
        <w:rPr>
          <w:b/>
        </w:rPr>
        <w:t>«Протокол разногласий»</w:t>
      </w:r>
      <w:r w:rsidRPr="00D91312">
        <w:t xml:space="preserve">, в котором описывает неточности в контракте и посредством системы направляет свои предложения/возражения в адрес заказчика, при этом проект контракта переходит в фильтр </w:t>
      </w:r>
      <w:r w:rsidRPr="00304211">
        <w:rPr>
          <w:b/>
        </w:rPr>
        <w:t xml:space="preserve">«Получено от поставщика (протокол разногласий)». </w:t>
      </w:r>
    </w:p>
    <w:p w:rsidR="00304211" w:rsidRPr="00304211" w:rsidRDefault="00304211" w:rsidP="00DB1A98">
      <w:pPr>
        <w:spacing w:line="276" w:lineRule="auto"/>
        <w:ind w:firstLine="708"/>
        <w:rPr>
          <w:b/>
        </w:rPr>
      </w:pPr>
    </w:p>
    <w:p w:rsidR="00DB1A98" w:rsidRDefault="00FC014F" w:rsidP="00304211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4B27D20B" wp14:editId="166227EC">
            <wp:extent cx="5392107" cy="287649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8549" cy="28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20" w:rsidRDefault="00461920" w:rsidP="00304211">
      <w:pPr>
        <w:pStyle w:val="aff"/>
        <w:ind w:firstLine="0"/>
        <w:jc w:val="center"/>
      </w:pPr>
    </w:p>
    <w:p w:rsidR="00FC014F" w:rsidRDefault="00DB1A98" w:rsidP="00DB1A98">
      <w:pPr>
        <w:spacing w:line="276" w:lineRule="auto"/>
        <w:ind w:firstLine="708"/>
      </w:pPr>
      <w:r w:rsidRPr="00D91312">
        <w:t>Для ознакомления с возражениями поставщика, необходимо выбрать контракт в фильтре</w:t>
      </w:r>
      <w:r w:rsidR="00304211">
        <w:t xml:space="preserve"> </w:t>
      </w:r>
      <w:r w:rsidR="00E1475F">
        <w:t xml:space="preserve">и </w:t>
      </w:r>
      <w:r w:rsidR="00304211">
        <w:t>нажать</w:t>
      </w:r>
      <w:r w:rsidRPr="00D91312">
        <w:t xml:space="preserve"> на </w:t>
      </w:r>
      <w:proofErr w:type="gramStart"/>
      <w:r w:rsidRPr="00D91312">
        <w:t xml:space="preserve">кнопку </w:t>
      </w:r>
      <w:r w:rsidR="00971983">
        <w:rPr>
          <w:noProof/>
        </w:rPr>
        <w:drawing>
          <wp:inline distT="0" distB="0" distL="0" distR="0" wp14:anchorId="59226D93" wp14:editId="18D29152">
            <wp:extent cx="204825" cy="215693"/>
            <wp:effectExtent l="0" t="0" r="5080" b="0"/>
            <wp:docPr id="25" name="Рисунок 25" descr="https://helpgznext.keysystems.ru/user/pages/02.podgotovka-k-rabote/02.obshie-principy-organizacii-interfeisa/03.toolbar-buttons-desc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gznext.keysystems.ru/user/pages/02.podgotovka-k-rabote/02.obshie-principy-organizacii-interfeisa/03.toolbar-buttons-desc/skrep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" cy="2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12">
        <w:t xml:space="preserve"> </w:t>
      </w:r>
      <w:r w:rsidRPr="00304211">
        <w:rPr>
          <w:b/>
        </w:rPr>
        <w:t>[</w:t>
      </w:r>
      <w:proofErr w:type="gramEnd"/>
      <w:r w:rsidR="00E1475F">
        <w:rPr>
          <w:b/>
        </w:rPr>
        <w:t>Прикрепленные файлы</w:t>
      </w:r>
      <w:r w:rsidRPr="00304211">
        <w:rPr>
          <w:b/>
        </w:rPr>
        <w:t>]</w:t>
      </w:r>
      <w:r w:rsidR="00304211">
        <w:t>,</w:t>
      </w:r>
      <w:r w:rsidRPr="00D91312">
        <w:t xml:space="preserve"> при этом открывается окно прикрепленных файлов. </w:t>
      </w:r>
    </w:p>
    <w:p w:rsidR="00461920" w:rsidRDefault="00461920" w:rsidP="00DB1A98">
      <w:pPr>
        <w:spacing w:line="276" w:lineRule="auto"/>
        <w:ind w:firstLine="708"/>
      </w:pPr>
    </w:p>
    <w:p w:rsidR="00461920" w:rsidRDefault="00FC014F" w:rsidP="00DB1A98">
      <w:pPr>
        <w:spacing w:line="276" w:lineRule="auto"/>
        <w:ind w:firstLine="708"/>
      </w:pPr>
      <w:r>
        <w:rPr>
          <w:noProof/>
        </w:rPr>
        <w:drawing>
          <wp:inline distT="0" distB="0" distL="0" distR="0" wp14:anchorId="21A67D31" wp14:editId="401EB840">
            <wp:extent cx="5421188" cy="3211809"/>
            <wp:effectExtent l="0" t="0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1214" cy="321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20" w:rsidRDefault="00461920" w:rsidP="00DB1A98">
      <w:pPr>
        <w:spacing w:line="276" w:lineRule="auto"/>
        <w:ind w:firstLine="708"/>
      </w:pPr>
    </w:p>
    <w:p w:rsidR="00DB1A98" w:rsidRPr="00D91312" w:rsidRDefault="00DB1A98" w:rsidP="00DB1A98">
      <w:pPr>
        <w:spacing w:line="276" w:lineRule="auto"/>
        <w:ind w:firstLine="708"/>
      </w:pPr>
      <w:r w:rsidRPr="00D91312">
        <w:t xml:space="preserve">Для ознакомления с содержанием </w:t>
      </w:r>
      <w:r w:rsidRPr="00304211">
        <w:t xml:space="preserve">файла </w:t>
      </w:r>
      <w:r w:rsidRPr="00D91312">
        <w:t>разногласий следует кликнуть по файлу,</w:t>
      </w:r>
      <w:r w:rsidRPr="00D91312">
        <w:rPr>
          <w:i/>
        </w:rPr>
        <w:t xml:space="preserve"> </w:t>
      </w:r>
      <w:r w:rsidRPr="00D91312">
        <w:t xml:space="preserve">прикрепленному поставщиком. </w:t>
      </w:r>
    </w:p>
    <w:p w:rsidR="00DB1A98" w:rsidRPr="00D91312" w:rsidRDefault="00DB1A98" w:rsidP="00DB1A98">
      <w:pPr>
        <w:spacing w:line="276" w:lineRule="auto"/>
        <w:ind w:firstLine="709"/>
      </w:pPr>
      <w:r w:rsidRPr="00D91312">
        <w:t xml:space="preserve">Если заказчик согласен с предлагаемыми изменениями, ему следует внести соответствующие изменения в имеющийся </w:t>
      </w:r>
      <w:r w:rsidR="00304211">
        <w:t>файл «Проект контракта</w:t>
      </w:r>
      <w:r w:rsidRPr="00D91312">
        <w:t xml:space="preserve">» или создать новый файл. После чего старый файл контракта нужно удалить из </w:t>
      </w:r>
      <w:r w:rsidR="00304211">
        <w:t xml:space="preserve">документа </w:t>
      </w:r>
      <w:r w:rsidR="00304211" w:rsidRPr="00304211">
        <w:rPr>
          <w:b/>
        </w:rPr>
        <w:t>«Проект контракта»</w:t>
      </w:r>
      <w:r w:rsidRPr="00D91312">
        <w:t xml:space="preserve">, для этого следует отметить нужный файл, а затем </w:t>
      </w:r>
      <w:r w:rsidR="00304211">
        <w:t>его удалить</w:t>
      </w:r>
      <w:r w:rsidRPr="00D91312">
        <w:t xml:space="preserve">. </w:t>
      </w:r>
    </w:p>
    <w:p w:rsidR="00DB1A98" w:rsidRDefault="00DB1A98" w:rsidP="00DB1A98">
      <w:pPr>
        <w:spacing w:line="276" w:lineRule="auto"/>
        <w:ind w:firstLine="709"/>
      </w:pPr>
      <w:r w:rsidRPr="00D91312">
        <w:t xml:space="preserve">Удалив старый файл, необходимо прикрепить новый/исправленный файл (желательно с новым именем), по аналогии с тем, как это делалось ранее на этапе формирования проекта контракта, при этом так же должен быть выбран тип файла </w:t>
      </w:r>
      <w:r w:rsidRPr="00304211">
        <w:t xml:space="preserve">«Проект </w:t>
      </w:r>
      <w:r w:rsidR="00253C3A">
        <w:t>государственного</w:t>
      </w:r>
      <w:r w:rsidRPr="00304211">
        <w:t xml:space="preserve"> контракта». </w:t>
      </w:r>
    </w:p>
    <w:p w:rsidR="00304211" w:rsidRPr="00304211" w:rsidRDefault="00304211" w:rsidP="00304211">
      <w:pPr>
        <w:spacing w:line="276" w:lineRule="auto"/>
      </w:pPr>
    </w:p>
    <w:p w:rsidR="00DB1A98" w:rsidRPr="00D91312" w:rsidRDefault="00FC014F" w:rsidP="00304211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7DD1FFA" wp14:editId="554D1769">
            <wp:extent cx="5711046" cy="2715895"/>
            <wp:effectExtent l="0" t="0" r="444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7217" cy="271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4F" w:rsidRDefault="00DB1A98" w:rsidP="00DB1A98">
      <w:pPr>
        <w:spacing w:after="240" w:line="276" w:lineRule="auto"/>
        <w:ind w:firstLine="709"/>
        <w:rPr>
          <w:noProof/>
        </w:rPr>
      </w:pPr>
      <w:r w:rsidRPr="00D91312">
        <w:t xml:space="preserve">После внесения соответствующих изменений </w:t>
      </w:r>
      <w:r w:rsidR="00304211">
        <w:t xml:space="preserve">необходимо нажать на </w:t>
      </w:r>
      <w:proofErr w:type="gramStart"/>
      <w:r w:rsidR="00304211">
        <w:t xml:space="preserve">кнопку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0" name="Рисунок 50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304211">
        <w:rPr>
          <w:b/>
        </w:rPr>
        <w:t xml:space="preserve"> </w:t>
      </w:r>
      <w:r w:rsidRPr="00304211">
        <w:rPr>
          <w:b/>
        </w:rPr>
        <w:t>[</w:t>
      </w:r>
      <w:proofErr w:type="gramEnd"/>
      <w:r w:rsidRPr="00304211">
        <w:rPr>
          <w:b/>
        </w:rPr>
        <w:t>Отправить по маршруту]</w:t>
      </w:r>
      <w:r w:rsidR="00357B2F">
        <w:rPr>
          <w:i/>
        </w:rPr>
        <w:t xml:space="preserve"> </w:t>
      </w:r>
      <w:r w:rsidR="00357B2F" w:rsidRPr="00357B2F">
        <w:t xml:space="preserve">и </w:t>
      </w:r>
      <w:r w:rsidRPr="00D91312">
        <w:t>отправить поставщику</w:t>
      </w:r>
      <w:r w:rsidR="00357B2F">
        <w:t xml:space="preserve"> на подпись</w:t>
      </w:r>
      <w:r w:rsidRPr="00D91312">
        <w:t>.</w:t>
      </w:r>
      <w:r w:rsidRPr="00D91312">
        <w:rPr>
          <w:noProof/>
        </w:rPr>
        <w:t xml:space="preserve"> </w:t>
      </w:r>
    </w:p>
    <w:p w:rsidR="00B50C27" w:rsidRDefault="00FC014F" w:rsidP="00461920">
      <w:pPr>
        <w:spacing w:after="240" w:line="276" w:lineRule="auto"/>
        <w:ind w:firstLine="709"/>
        <w:jc w:val="center"/>
      </w:pPr>
      <w:r>
        <w:rPr>
          <w:noProof/>
        </w:rPr>
        <w:drawing>
          <wp:inline distT="0" distB="0" distL="0" distR="0" wp14:anchorId="4EFA636B" wp14:editId="3058C007">
            <wp:extent cx="5793786" cy="3087370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97034" cy="30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8" w:rsidRPr="00357B2F" w:rsidRDefault="00DB1A98" w:rsidP="00461920">
      <w:pPr>
        <w:spacing w:after="240" w:line="276" w:lineRule="auto"/>
        <w:ind w:firstLine="709"/>
        <w:jc w:val="center"/>
        <w:rPr>
          <w:b/>
        </w:rPr>
      </w:pPr>
      <w:r w:rsidRPr="00D91312">
        <w:lastRenderedPageBreak/>
        <w:t>При этом</w:t>
      </w:r>
      <w:r w:rsidRPr="00D91312">
        <w:rPr>
          <w:noProof/>
        </w:rPr>
        <w:t xml:space="preserve"> контракт перейдет в фильтр </w:t>
      </w:r>
      <w:r w:rsidRPr="00357B2F">
        <w:rPr>
          <w:b/>
          <w:noProof/>
        </w:rPr>
        <w:t>«Направлено поставщику (на подпись)»</w:t>
      </w:r>
      <w:r w:rsidR="00357B2F">
        <w:rPr>
          <w:b/>
          <w:noProof/>
        </w:rPr>
        <w:t>.</w:t>
      </w:r>
    </w:p>
    <w:p w:rsidR="001057AD" w:rsidRDefault="00FC014F" w:rsidP="00357B2F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73757107" wp14:editId="7B7E0789">
            <wp:extent cx="5283451" cy="3229610"/>
            <wp:effectExtent l="0" t="0" r="0" b="889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92039" cy="32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2F" w:rsidRDefault="00357B2F" w:rsidP="00DB1A98">
      <w:pPr>
        <w:spacing w:line="276" w:lineRule="auto"/>
        <w:ind w:firstLine="709"/>
      </w:pPr>
    </w:p>
    <w:p w:rsidR="00DB1A98" w:rsidRDefault="00DB1A98" w:rsidP="00DB1A98">
      <w:pPr>
        <w:spacing w:line="276" w:lineRule="auto"/>
        <w:ind w:firstLine="709"/>
        <w:rPr>
          <w:b/>
        </w:rPr>
      </w:pPr>
      <w:r w:rsidRPr="00D91312">
        <w:t xml:space="preserve">Если заказчик не согласен с предлагаемыми поставщиком изменениями и желает направить встречные возражения, </w:t>
      </w:r>
      <w:r w:rsidR="00357B2F">
        <w:t>то</w:t>
      </w:r>
      <w:r w:rsidRPr="00D91312">
        <w:t xml:space="preserve"> следует создать на своем компьютере файл </w:t>
      </w:r>
      <w:r w:rsidRPr="00357B2F">
        <w:t>«Протокол разногласий».</w:t>
      </w:r>
      <w:r w:rsidRPr="00D91312">
        <w:t xml:space="preserve"> Затем этот файл необходимо прикрепить к документу </w:t>
      </w:r>
      <w:r w:rsidR="00357B2F">
        <w:t>«Проект контракта» выбрав</w:t>
      </w:r>
      <w:r w:rsidRPr="00D91312">
        <w:t xml:space="preserve"> тип файла </w:t>
      </w:r>
      <w:r w:rsidRPr="00357B2F">
        <w:rPr>
          <w:b/>
        </w:rPr>
        <w:t>«Протокол разногласий заказчика».</w:t>
      </w:r>
      <w:r w:rsidRPr="00D91312">
        <w:t xml:space="preserve"> После прикрепления файла протокола разногласий </w:t>
      </w:r>
      <w:r w:rsidR="00357B2F">
        <w:t xml:space="preserve">проект контракта </w:t>
      </w:r>
      <w:r w:rsidRPr="00D91312">
        <w:t>необходимо направить поставщику на рассмотрение, нажав на кнопку</w:t>
      </w:r>
      <w:proofErr w:type="gramStart"/>
      <w:r w:rsidRPr="00D91312">
        <w:t xml:space="preserve"> </w:t>
      </w:r>
      <w:r w:rsidR="0069651B">
        <w:t xml:space="preserve">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1" name="Рисунок 51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357B2F">
        <w:rPr>
          <w:b/>
        </w:rPr>
        <w:t xml:space="preserve"> </w:t>
      </w:r>
      <w:r w:rsidRPr="00357B2F">
        <w:rPr>
          <w:b/>
        </w:rPr>
        <w:t>[</w:t>
      </w:r>
      <w:proofErr w:type="gramEnd"/>
      <w:r w:rsidRPr="00357B2F">
        <w:rPr>
          <w:b/>
        </w:rPr>
        <w:t>Отправить по маршруту]</w:t>
      </w:r>
      <w:r w:rsidRPr="00D91312">
        <w:t xml:space="preserve"> </w:t>
      </w:r>
      <w:r w:rsidR="00357B2F">
        <w:t>и выбрав</w:t>
      </w:r>
      <w:r w:rsidRPr="00D91312">
        <w:t xml:space="preserve"> </w:t>
      </w:r>
      <w:r w:rsidRPr="00357B2F">
        <w:rPr>
          <w:b/>
        </w:rPr>
        <w:t>[Отправить с разногласием]</w:t>
      </w:r>
      <w:r w:rsidRPr="00D91312">
        <w:t xml:space="preserve">. При этом контракт перейдет в фильтр </w:t>
      </w:r>
      <w:r w:rsidRPr="00357B2F">
        <w:rPr>
          <w:b/>
        </w:rPr>
        <w:t>«Направлено поставщику (протокол разногласий)».</w:t>
      </w:r>
    </w:p>
    <w:p w:rsidR="00FC014F" w:rsidRDefault="00FC014F" w:rsidP="00DB1A98">
      <w:pPr>
        <w:spacing w:line="276" w:lineRule="auto"/>
        <w:ind w:firstLine="709"/>
        <w:rPr>
          <w:b/>
        </w:rPr>
      </w:pPr>
    </w:p>
    <w:p w:rsidR="00FC014F" w:rsidRDefault="00253C3A" w:rsidP="00253C3A">
      <w:pPr>
        <w:spacing w:line="276" w:lineRule="auto"/>
        <w:ind w:firstLine="709"/>
        <w:jc w:val="center"/>
        <w:rPr>
          <w:b/>
        </w:rPr>
      </w:pPr>
      <w:r>
        <w:rPr>
          <w:noProof/>
        </w:rPr>
        <w:drawing>
          <wp:inline distT="0" distB="0" distL="0" distR="0" wp14:anchorId="39AE6927" wp14:editId="51D17956">
            <wp:extent cx="2760039" cy="3024344"/>
            <wp:effectExtent l="0" t="0" r="2540" b="508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73998" cy="30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4F" w:rsidRPr="00357B2F" w:rsidRDefault="00FC014F" w:rsidP="00DB1A98">
      <w:pPr>
        <w:spacing w:line="276" w:lineRule="auto"/>
        <w:ind w:firstLine="709"/>
        <w:rPr>
          <w:b/>
        </w:rPr>
      </w:pPr>
    </w:p>
    <w:p w:rsidR="000D6866" w:rsidRPr="00253C3A" w:rsidRDefault="00357B2F" w:rsidP="000D6866">
      <w:pPr>
        <w:spacing w:line="276" w:lineRule="auto"/>
        <w:ind w:firstLine="709"/>
        <w:rPr>
          <w:b/>
          <w:color w:val="FF0000"/>
        </w:rPr>
      </w:pPr>
      <w:r w:rsidRPr="00253C3A">
        <w:rPr>
          <w:b/>
          <w:color w:val="FF0000"/>
        </w:rPr>
        <w:t>Повторное направление протокола разногласий не допускается.</w:t>
      </w:r>
    </w:p>
    <w:p w:rsidR="00507EAB" w:rsidRDefault="000D6866" w:rsidP="000D6866">
      <w:pPr>
        <w:spacing w:line="276" w:lineRule="auto"/>
        <w:ind w:firstLine="709"/>
        <w:rPr>
          <w:i/>
          <w:vertAlign w:val="superscript"/>
        </w:rPr>
      </w:pPr>
      <w:r w:rsidRPr="00D91312">
        <w:lastRenderedPageBreak/>
        <w:t xml:space="preserve">После того как поставщик подпишет проект контракта, у заказчика он переходит в фильтр </w:t>
      </w:r>
      <w:r w:rsidRPr="000D6866">
        <w:rPr>
          <w:b/>
        </w:rPr>
        <w:t>«Получено от постав</w:t>
      </w:r>
      <w:r>
        <w:rPr>
          <w:b/>
        </w:rPr>
        <w:t>щик</w:t>
      </w:r>
      <w:r w:rsidRPr="000D6866">
        <w:rPr>
          <w:b/>
        </w:rPr>
        <w:t>а (на подпись)</w:t>
      </w:r>
      <w:r>
        <w:rPr>
          <w:b/>
        </w:rPr>
        <w:t>.</w:t>
      </w:r>
      <w:r w:rsidRPr="00D91312">
        <w:rPr>
          <w:i/>
          <w:vertAlign w:val="superscript"/>
        </w:rPr>
        <w:t xml:space="preserve"> </w:t>
      </w:r>
    </w:p>
    <w:p w:rsidR="00507EAB" w:rsidRDefault="00507EAB" w:rsidP="000D6866">
      <w:pPr>
        <w:spacing w:line="276" w:lineRule="auto"/>
        <w:ind w:firstLine="709"/>
        <w:rPr>
          <w:i/>
          <w:vertAlign w:val="superscript"/>
        </w:rPr>
      </w:pPr>
    </w:p>
    <w:p w:rsidR="00E1475F" w:rsidRDefault="00E1475F" w:rsidP="000D6866">
      <w:pPr>
        <w:spacing w:line="276" w:lineRule="auto"/>
        <w:ind w:firstLine="709"/>
        <w:rPr>
          <w:i/>
          <w:vertAlign w:val="superscript"/>
        </w:rPr>
      </w:pPr>
      <w:r>
        <w:rPr>
          <w:noProof/>
        </w:rPr>
        <w:drawing>
          <wp:inline distT="0" distB="0" distL="0" distR="0" wp14:anchorId="69F1A7EF" wp14:editId="570BE9BA">
            <wp:extent cx="5649373" cy="3084043"/>
            <wp:effectExtent l="0" t="0" r="8890" b="254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52339" cy="308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AB" w:rsidRDefault="00507EAB" w:rsidP="00507EAB">
      <w:pPr>
        <w:spacing w:line="276" w:lineRule="auto"/>
        <w:jc w:val="center"/>
      </w:pPr>
    </w:p>
    <w:p w:rsidR="00E1475F" w:rsidRDefault="000D6866" w:rsidP="000D6866">
      <w:pPr>
        <w:spacing w:line="276" w:lineRule="auto"/>
        <w:ind w:firstLine="709"/>
        <w:rPr>
          <w:b/>
        </w:rPr>
      </w:pPr>
      <w:r>
        <w:t xml:space="preserve">В этом фильтре необходимо выбрать соответствующий проект контракта </w:t>
      </w:r>
      <w:proofErr w:type="gramStart"/>
      <w:r>
        <w:t xml:space="preserve">и </w:t>
      </w:r>
      <w:r w:rsidRPr="00D91312">
        <w:t xml:space="preserve"> нажать</w:t>
      </w:r>
      <w:proofErr w:type="gramEnd"/>
      <w:r w:rsidRPr="00D91312">
        <w:t xml:space="preserve"> на  кнопку</w:t>
      </w:r>
      <w:r w:rsidRPr="00D91312">
        <w:rPr>
          <w:b/>
        </w:rPr>
        <w:t xml:space="preserve"> </w:t>
      </w:r>
      <w:r w:rsidR="0069651B">
        <w:rPr>
          <w:b/>
        </w:rPr>
        <w:t xml:space="preserve">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2" name="Рисунок 52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0D6866">
        <w:rPr>
          <w:b/>
        </w:rPr>
        <w:t xml:space="preserve"> </w:t>
      </w:r>
      <w:r w:rsidRPr="000D6866">
        <w:rPr>
          <w:b/>
        </w:rPr>
        <w:t>[Отправить по маршруту]</w:t>
      </w:r>
    </w:p>
    <w:p w:rsidR="00B50C27" w:rsidRDefault="00B50C27" w:rsidP="000D6866">
      <w:pPr>
        <w:spacing w:line="276" w:lineRule="auto"/>
        <w:ind w:firstLine="709"/>
        <w:rPr>
          <w:b/>
        </w:rPr>
      </w:pPr>
    </w:p>
    <w:p w:rsidR="00B50C27" w:rsidRDefault="00E1475F" w:rsidP="000D6866">
      <w:pPr>
        <w:spacing w:line="276" w:lineRule="auto"/>
        <w:ind w:firstLine="709"/>
      </w:pPr>
      <w:r>
        <w:rPr>
          <w:noProof/>
        </w:rPr>
        <w:drawing>
          <wp:inline distT="0" distB="0" distL="0" distR="0" wp14:anchorId="2479EEEF" wp14:editId="75A91690">
            <wp:extent cx="5443731" cy="2881630"/>
            <wp:effectExtent l="0" t="0" r="508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48650" cy="288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66" w:rsidRPr="00D91312">
        <w:t xml:space="preserve"> </w:t>
      </w:r>
    </w:p>
    <w:p w:rsidR="00B50C27" w:rsidRDefault="00B50C27" w:rsidP="000D6866">
      <w:pPr>
        <w:spacing w:line="276" w:lineRule="auto"/>
        <w:ind w:firstLine="709"/>
      </w:pPr>
    </w:p>
    <w:p w:rsidR="00507EAB" w:rsidRDefault="000D6866" w:rsidP="000D6866">
      <w:pPr>
        <w:spacing w:line="276" w:lineRule="auto"/>
        <w:ind w:firstLine="709"/>
      </w:pPr>
      <w:r w:rsidRPr="00D91312">
        <w:t xml:space="preserve">и </w:t>
      </w:r>
      <w:r>
        <w:t>подписать контракт.</w:t>
      </w:r>
      <w:r w:rsidR="00507EAB">
        <w:t xml:space="preserve"> </w:t>
      </w:r>
    </w:p>
    <w:p w:rsidR="00507EAB" w:rsidRDefault="00E1475F" w:rsidP="00507EAB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B645E40" wp14:editId="48E17619">
            <wp:extent cx="5606972" cy="2771344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0390" cy="27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AB" w:rsidRDefault="00507EAB" w:rsidP="00507EAB">
      <w:pPr>
        <w:spacing w:line="276" w:lineRule="auto"/>
        <w:jc w:val="center"/>
      </w:pPr>
    </w:p>
    <w:p w:rsidR="000D6866" w:rsidRDefault="00507EAB" w:rsidP="00507EAB">
      <w:pPr>
        <w:spacing w:line="276" w:lineRule="auto"/>
        <w:ind w:firstLine="567"/>
      </w:pPr>
      <w:r>
        <w:t>Подписанный контракт будет автоматически направлен в реестр малых закупок.</w:t>
      </w:r>
    </w:p>
    <w:p w:rsidR="00507EAB" w:rsidRDefault="00507EAB" w:rsidP="00507EAB">
      <w:pPr>
        <w:spacing w:line="276" w:lineRule="auto"/>
        <w:ind w:firstLine="567"/>
      </w:pPr>
    </w:p>
    <w:p w:rsidR="00507EAB" w:rsidRDefault="00E1475F" w:rsidP="00507EAB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52F7314" wp14:editId="1456B8AA">
            <wp:extent cx="5709125" cy="2979039"/>
            <wp:effectExtent l="0" t="0" r="635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8133" cy="29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AB" w:rsidRDefault="00507EAB" w:rsidP="00507EAB">
      <w:pPr>
        <w:pStyle w:val="aff"/>
        <w:ind w:firstLine="567"/>
        <w:jc w:val="left"/>
      </w:pPr>
    </w:p>
    <w:p w:rsidR="000D6866" w:rsidRPr="00B50C27" w:rsidRDefault="000D6866" w:rsidP="00507EAB">
      <w:pPr>
        <w:pStyle w:val="aff"/>
        <w:ind w:firstLine="567"/>
        <w:jc w:val="left"/>
        <w:rPr>
          <w:color w:val="FF0000"/>
        </w:rPr>
      </w:pPr>
      <w:r w:rsidRPr="00B50C27">
        <w:rPr>
          <w:color w:val="FF0000"/>
        </w:rPr>
        <w:t xml:space="preserve">После подписания проекта контракта заказчиком контракт считается заключенным. </w:t>
      </w:r>
    </w:p>
    <w:p w:rsidR="00DB1A98" w:rsidRDefault="00DB1A98" w:rsidP="000D6866">
      <w:pPr>
        <w:spacing w:line="276" w:lineRule="auto"/>
        <w:jc w:val="center"/>
      </w:pPr>
    </w:p>
    <w:p w:rsidR="00E1475F" w:rsidRDefault="003D767E" w:rsidP="00610860">
      <w:pPr>
        <w:spacing w:line="276" w:lineRule="auto"/>
        <w:ind w:firstLine="567"/>
      </w:pPr>
      <w:r>
        <w:t>Посмотреть информацию о подписях в контракте можно в</w:t>
      </w:r>
      <w:r w:rsidRPr="00D91312">
        <w:t xml:space="preserve"> фильтре </w:t>
      </w:r>
      <w:r w:rsidRPr="003D767E">
        <w:rPr>
          <w:b/>
        </w:rPr>
        <w:t>«Реестр малых закупок»</w:t>
      </w:r>
      <w:r w:rsidRPr="00D91312">
        <w:t xml:space="preserve">, </w:t>
      </w:r>
    </w:p>
    <w:p w:rsidR="00E1475F" w:rsidRDefault="00E1475F" w:rsidP="00610860">
      <w:pPr>
        <w:spacing w:line="276" w:lineRule="auto"/>
        <w:ind w:firstLine="567"/>
      </w:pPr>
      <w:r>
        <w:rPr>
          <w:noProof/>
        </w:rPr>
        <w:lastRenderedPageBreak/>
        <w:drawing>
          <wp:inline distT="0" distB="0" distL="0" distR="0" wp14:anchorId="4086ECE3" wp14:editId="649CDCB6">
            <wp:extent cx="5506661" cy="2606828"/>
            <wp:effectExtent l="0" t="0" r="0" b="317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10159" cy="260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5F" w:rsidRDefault="00E1475F" w:rsidP="00610860">
      <w:pPr>
        <w:spacing w:line="276" w:lineRule="auto"/>
        <w:ind w:firstLine="567"/>
      </w:pPr>
    </w:p>
    <w:p w:rsidR="00E1475F" w:rsidRDefault="003D767E" w:rsidP="00610860">
      <w:pPr>
        <w:spacing w:line="276" w:lineRule="auto"/>
        <w:ind w:firstLine="567"/>
      </w:pPr>
      <w:r w:rsidRPr="00D91312">
        <w:t xml:space="preserve">Для генерации файла сведений о подписи </w:t>
      </w:r>
      <w:r w:rsidR="00E1475F" w:rsidRPr="00D91312">
        <w:t>необходимо выбрать контракт в фильтре</w:t>
      </w:r>
      <w:r w:rsidR="00E1475F">
        <w:t xml:space="preserve"> и нажать</w:t>
      </w:r>
      <w:r w:rsidR="00E1475F" w:rsidRPr="00D91312">
        <w:t xml:space="preserve"> на </w:t>
      </w:r>
      <w:proofErr w:type="gramStart"/>
      <w:r w:rsidR="00E1475F" w:rsidRPr="00D91312">
        <w:t xml:space="preserve">кнопку </w:t>
      </w:r>
      <w:r w:rsidR="00971983">
        <w:rPr>
          <w:noProof/>
        </w:rPr>
        <w:drawing>
          <wp:inline distT="0" distB="0" distL="0" distR="0" wp14:anchorId="447CC8E3" wp14:editId="023395AB">
            <wp:extent cx="204825" cy="215693"/>
            <wp:effectExtent l="0" t="0" r="5080" b="0"/>
            <wp:docPr id="30" name="Рисунок 30" descr="https://helpgznext.keysystems.ru/user/pages/02.podgotovka-k-rabote/02.obshie-principy-organizacii-interfeisa/03.toolbar-buttons-desc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gznext.keysystems.ru/user/pages/02.podgotovka-k-rabote/02.obshie-principy-organizacii-interfeisa/03.toolbar-buttons-desc/skrep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8" cy="2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75F" w:rsidRPr="00D91312">
        <w:t xml:space="preserve"> </w:t>
      </w:r>
      <w:r w:rsidR="00E1475F" w:rsidRPr="00304211">
        <w:rPr>
          <w:b/>
        </w:rPr>
        <w:t>[</w:t>
      </w:r>
      <w:proofErr w:type="gramEnd"/>
      <w:r w:rsidR="00E1475F">
        <w:rPr>
          <w:b/>
        </w:rPr>
        <w:t>Прикрепленные файлы</w:t>
      </w:r>
      <w:r w:rsidR="00E1475F" w:rsidRPr="00304211">
        <w:rPr>
          <w:b/>
        </w:rPr>
        <w:t>]</w:t>
      </w:r>
      <w:r w:rsidR="00E1475F">
        <w:t>,</w:t>
      </w:r>
      <w:r w:rsidR="00E1475F" w:rsidRPr="00D91312">
        <w:t xml:space="preserve"> при этом открывается окно прикрепленных файлов</w:t>
      </w:r>
      <w:r w:rsidR="00E1475F">
        <w:t>.</w:t>
      </w:r>
    </w:p>
    <w:p w:rsidR="0069651B" w:rsidRDefault="0069651B" w:rsidP="00610860">
      <w:pPr>
        <w:spacing w:line="276" w:lineRule="auto"/>
        <w:ind w:firstLine="567"/>
      </w:pPr>
    </w:p>
    <w:p w:rsidR="00E1475F" w:rsidRDefault="00E1475F" w:rsidP="00610860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40AB43D0" wp14:editId="7AA0E830">
            <wp:extent cx="5793348" cy="2591537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97365" cy="25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27" w:rsidRDefault="00B50C27" w:rsidP="00610860">
      <w:pPr>
        <w:spacing w:line="276" w:lineRule="auto"/>
        <w:ind w:firstLine="567"/>
      </w:pPr>
    </w:p>
    <w:p w:rsidR="003D767E" w:rsidRDefault="00764BB7" w:rsidP="00610860">
      <w:pPr>
        <w:spacing w:line="276" w:lineRule="auto"/>
        <w:ind w:firstLine="567"/>
      </w:pPr>
      <w:r w:rsidRPr="00D91312">
        <w:t xml:space="preserve">Для генерации файла сведений о подписи </w:t>
      </w:r>
      <w:r>
        <w:t xml:space="preserve">выделить файл и </w:t>
      </w:r>
      <w:r w:rsidR="003D767E" w:rsidRPr="00D91312">
        <w:t xml:space="preserve">нажать кнопку </w:t>
      </w:r>
      <w:r w:rsidR="003D767E">
        <w:t>«Выгрузить со штампом об ЭП»</w:t>
      </w:r>
      <w:r w:rsidR="003D767E" w:rsidRPr="00D91312">
        <w:t>.</w:t>
      </w:r>
    </w:p>
    <w:p w:rsidR="00764BB7" w:rsidRDefault="00764BB7" w:rsidP="00610860">
      <w:pPr>
        <w:spacing w:line="276" w:lineRule="auto"/>
        <w:ind w:firstLine="567"/>
      </w:pPr>
      <w:r>
        <w:rPr>
          <w:noProof/>
        </w:rPr>
        <w:lastRenderedPageBreak/>
        <w:drawing>
          <wp:inline distT="0" distB="0" distL="0" distR="0" wp14:anchorId="19D5E892" wp14:editId="54B77278">
            <wp:extent cx="5608333" cy="2258721"/>
            <wp:effectExtent l="0" t="0" r="0" b="825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2239" cy="22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2E" w:rsidRDefault="00610860" w:rsidP="00610860">
      <w:pPr>
        <w:pStyle w:val="22"/>
      </w:pPr>
      <w:bookmarkStart w:id="20" w:name="_Ref500151217"/>
      <w:bookmarkStart w:id="21" w:name="_Toc500151342"/>
      <w:bookmarkStart w:id="22" w:name="_Toc224117519"/>
      <w:r>
        <w:t>Ф</w:t>
      </w:r>
      <w:r w:rsidR="005F082E">
        <w:t>ормирование изменений для документа «малая закупка»</w:t>
      </w:r>
      <w:r>
        <w:t xml:space="preserve"> из извещения МЗ</w:t>
      </w:r>
      <w:bookmarkEnd w:id="20"/>
      <w:bookmarkEnd w:id="21"/>
      <w:bookmarkEnd w:id="22"/>
    </w:p>
    <w:p w:rsidR="00610860" w:rsidRDefault="00610860" w:rsidP="004421DA">
      <w:pPr>
        <w:pStyle w:val="aff"/>
      </w:pPr>
    </w:p>
    <w:p w:rsidR="006046C8" w:rsidRDefault="006046C8" w:rsidP="004421DA">
      <w:pPr>
        <w:pStyle w:val="aff"/>
      </w:pPr>
      <w:r>
        <w:t xml:space="preserve">Для внесения изменений </w:t>
      </w:r>
      <w:r w:rsidR="00057862">
        <w:t xml:space="preserve">в сведения о закупке в реестре малых закупок </w:t>
      </w:r>
      <w:r w:rsidR="00D00B47">
        <w:t xml:space="preserve">доступна </w:t>
      </w:r>
      <w:proofErr w:type="gramStart"/>
      <w:r>
        <w:t xml:space="preserve">кнопка  </w:t>
      </w:r>
      <w:r w:rsidRPr="00554BC2">
        <w:t>[</w:t>
      </w:r>
      <w:proofErr w:type="gramEnd"/>
      <w:r>
        <w:rPr>
          <w:b/>
        </w:rPr>
        <w:t>Сформировать изменение по малой закупке</w:t>
      </w:r>
      <w:r w:rsidRPr="00554BC2">
        <w:t>]</w:t>
      </w:r>
      <w:r>
        <w:t>. При этом откроется форма редактирования документа с номером изменения.</w:t>
      </w:r>
    </w:p>
    <w:p w:rsidR="00961AAD" w:rsidRDefault="00961AAD" w:rsidP="004421DA">
      <w:pPr>
        <w:pStyle w:val="aff"/>
      </w:pPr>
    </w:p>
    <w:p w:rsidR="00610860" w:rsidRDefault="00764BB7" w:rsidP="004421DA">
      <w:pPr>
        <w:pStyle w:val="aff"/>
      </w:pPr>
      <w:r>
        <w:rPr>
          <w:noProof/>
        </w:rPr>
        <w:drawing>
          <wp:inline distT="0" distB="0" distL="0" distR="0" wp14:anchorId="2E9696DA" wp14:editId="1339E635">
            <wp:extent cx="5747120" cy="3154299"/>
            <wp:effectExtent l="0" t="0" r="6350" b="825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2579" cy="31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27" w:rsidRDefault="00B50C27" w:rsidP="00961AAD">
      <w:pPr>
        <w:pStyle w:val="aff"/>
      </w:pPr>
    </w:p>
    <w:p w:rsidR="00961AAD" w:rsidRDefault="00961AAD" w:rsidP="00961AAD">
      <w:pPr>
        <w:pStyle w:val="aff"/>
      </w:pPr>
      <w:r>
        <w:t xml:space="preserve">После внесения необходимых </w:t>
      </w:r>
      <w:r w:rsidR="00D00B47">
        <w:t xml:space="preserve">изменений </w:t>
      </w:r>
      <w:r>
        <w:t xml:space="preserve">следует сохранить </w:t>
      </w:r>
      <w:r w:rsidR="00D00B47">
        <w:t xml:space="preserve">документ </w:t>
      </w:r>
      <w:r>
        <w:t>по кнопке</w:t>
      </w:r>
      <w:r w:rsidR="00D00B47">
        <w:br/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38" name="Рисунок 38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4BC2">
        <w:t>[</w:t>
      </w:r>
      <w:r>
        <w:rPr>
          <w:b/>
        </w:rPr>
        <w:t>Сохранить</w:t>
      </w:r>
      <w:r w:rsidRPr="00554BC2">
        <w:t>]</w:t>
      </w:r>
      <w:r>
        <w:t>.</w:t>
      </w:r>
    </w:p>
    <w:p w:rsidR="00492749" w:rsidRPr="00610860" w:rsidRDefault="00492749" w:rsidP="00610860">
      <w:pPr>
        <w:pStyle w:val="aff"/>
        <w:rPr>
          <w:b/>
        </w:rPr>
      </w:pPr>
      <w:r>
        <w:t>Далее документ «</w:t>
      </w:r>
      <w:r w:rsidRPr="00610860">
        <w:rPr>
          <w:b/>
        </w:rPr>
        <w:t>Малая закупка»</w:t>
      </w:r>
      <w:r>
        <w:t xml:space="preserve"> переходит в папку </w:t>
      </w:r>
      <w:r w:rsidRPr="00610860">
        <w:rPr>
          <w:b/>
        </w:rPr>
        <w:t>«</w:t>
      </w:r>
      <w:r w:rsidR="00FC4261" w:rsidRPr="00610860">
        <w:rPr>
          <w:b/>
        </w:rPr>
        <w:t>Реестр Малых закупок</w:t>
      </w:r>
      <w:r w:rsidRPr="00610860">
        <w:rPr>
          <w:b/>
        </w:rPr>
        <w:t>»,</w:t>
      </w:r>
      <w:r w:rsidR="00610860">
        <w:t xml:space="preserve"> </w:t>
      </w:r>
      <w:r>
        <w:t xml:space="preserve">фильтр </w:t>
      </w:r>
      <w:r w:rsidRPr="00610860">
        <w:rPr>
          <w:b/>
        </w:rPr>
        <w:t>«В работе».</w:t>
      </w:r>
    </w:p>
    <w:p w:rsidR="00FC4261" w:rsidRDefault="00FC4261" w:rsidP="00492749">
      <w:pPr>
        <w:pStyle w:val="aff"/>
        <w:ind w:firstLine="0"/>
        <w:rPr>
          <w:noProof/>
        </w:rPr>
      </w:pPr>
      <w:r w:rsidRPr="00FC4261">
        <w:rPr>
          <w:noProof/>
        </w:rPr>
        <w:t xml:space="preserve"> </w:t>
      </w:r>
    </w:p>
    <w:p w:rsidR="00492749" w:rsidRDefault="00764BB7" w:rsidP="00610860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B252FC" wp14:editId="7450D66C">
            <wp:extent cx="5741340" cy="1944348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46051" cy="19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4C" w:rsidRDefault="00224A4C" w:rsidP="00492749">
      <w:pPr>
        <w:pStyle w:val="aff"/>
        <w:tabs>
          <w:tab w:val="center" w:pos="5102"/>
        </w:tabs>
        <w:ind w:firstLine="0"/>
      </w:pPr>
    </w:p>
    <w:p w:rsidR="00082CC4" w:rsidRPr="0069651B" w:rsidRDefault="00492749" w:rsidP="00610860">
      <w:pPr>
        <w:pStyle w:val="aff"/>
        <w:tabs>
          <w:tab w:val="center" w:pos="5102"/>
        </w:tabs>
        <w:ind w:firstLine="567"/>
        <w:rPr>
          <w:b/>
        </w:rPr>
      </w:pPr>
      <w:r>
        <w:t>После чего документ «Малая закупка»</w:t>
      </w:r>
      <w:r w:rsidR="00082CC4">
        <w:t xml:space="preserve"> требуется</w:t>
      </w:r>
      <w:r>
        <w:t xml:space="preserve"> внести в реестр малых закупок</w:t>
      </w:r>
      <w:r w:rsidR="00082CC4">
        <w:t xml:space="preserve"> с помощью </w:t>
      </w:r>
      <w:proofErr w:type="gramStart"/>
      <w:r w:rsidR="00082CC4">
        <w:t xml:space="preserve">кнопки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3" name="Рисунок 53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>
        <w:t xml:space="preserve"> </w:t>
      </w:r>
      <w:r w:rsidR="00367079" w:rsidRPr="0069651B">
        <w:rPr>
          <w:b/>
        </w:rPr>
        <w:t>«</w:t>
      </w:r>
      <w:proofErr w:type="gramEnd"/>
      <w:r w:rsidR="00610860" w:rsidRPr="0069651B">
        <w:rPr>
          <w:b/>
        </w:rPr>
        <w:t>Отправить по маршруту</w:t>
      </w:r>
      <w:r w:rsidR="005F082E" w:rsidRPr="0069651B">
        <w:rPr>
          <w:b/>
        </w:rPr>
        <w:t>»</w:t>
      </w:r>
      <w:r w:rsidR="00367079" w:rsidRPr="0069651B">
        <w:rPr>
          <w:b/>
        </w:rPr>
        <w:t>.</w:t>
      </w:r>
    </w:p>
    <w:p w:rsidR="00224A4C" w:rsidRPr="0069651B" w:rsidRDefault="00224A4C" w:rsidP="00492749">
      <w:pPr>
        <w:pStyle w:val="aff"/>
        <w:tabs>
          <w:tab w:val="center" w:pos="5102"/>
        </w:tabs>
        <w:ind w:firstLine="0"/>
        <w:rPr>
          <w:b/>
          <w:noProof/>
        </w:rPr>
      </w:pPr>
    </w:p>
    <w:p w:rsidR="00492749" w:rsidRDefault="00610860" w:rsidP="00082CC4">
      <w:pPr>
        <w:pStyle w:val="aff"/>
        <w:tabs>
          <w:tab w:val="center" w:pos="5102"/>
        </w:tabs>
        <w:ind w:firstLine="0"/>
        <w:jc w:val="center"/>
        <w:rPr>
          <w:noProof/>
        </w:rPr>
      </w:pPr>
      <w:r w:rsidRPr="00610860">
        <w:rPr>
          <w:noProof/>
        </w:rPr>
        <w:t xml:space="preserve"> </w:t>
      </w:r>
      <w:r w:rsidR="00764BB7">
        <w:rPr>
          <w:noProof/>
        </w:rPr>
        <w:drawing>
          <wp:inline distT="0" distB="0" distL="0" distR="0" wp14:anchorId="2A8CD600" wp14:editId="7B1BB0A8">
            <wp:extent cx="5814057" cy="2745511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22592" cy="27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1" w:rsidRDefault="00FC4261" w:rsidP="00082CC4">
      <w:pPr>
        <w:pStyle w:val="aff"/>
        <w:tabs>
          <w:tab w:val="center" w:pos="5102"/>
        </w:tabs>
        <w:ind w:firstLine="0"/>
        <w:jc w:val="center"/>
        <w:rPr>
          <w:b/>
          <w:noProof/>
          <w:sz w:val="20"/>
          <w:szCs w:val="20"/>
        </w:rPr>
      </w:pPr>
    </w:p>
    <w:p w:rsidR="00686EA1" w:rsidRDefault="00686EA1" w:rsidP="00686EA1">
      <w:pPr>
        <w:pStyle w:val="1"/>
        <w:rPr>
          <w:noProof/>
        </w:rPr>
      </w:pPr>
      <w:bookmarkStart w:id="23" w:name="_Toc224117520"/>
      <w:r>
        <w:rPr>
          <w:noProof/>
        </w:rPr>
        <w:t>Формирование Исполнения и расторжения малой закупки</w:t>
      </w:r>
      <w:bookmarkEnd w:id="23"/>
    </w:p>
    <w:p w:rsidR="00686EA1" w:rsidRDefault="00686EA1" w:rsidP="00686EA1">
      <w:pPr>
        <w:pStyle w:val="22"/>
      </w:pPr>
      <w:bookmarkStart w:id="24" w:name="_Toc224117521"/>
      <w:r>
        <w:t xml:space="preserve">Формирование исполнения </w:t>
      </w:r>
      <w:r w:rsidR="00F74B9B">
        <w:t xml:space="preserve">и расторжения </w:t>
      </w:r>
      <w:r>
        <w:t>малой закупки</w:t>
      </w:r>
      <w:bookmarkEnd w:id="24"/>
    </w:p>
    <w:p w:rsidR="00686EA1" w:rsidRDefault="00686EA1" w:rsidP="00102488">
      <w:pPr>
        <w:pStyle w:val="aff"/>
      </w:pP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Для включения сведений об исполнении или расторжении малой закупки в Реестр малых закупок заказчик формирует в Системе документ </w:t>
      </w:r>
      <w:r w:rsidRPr="00102488">
        <w:rPr>
          <w:rStyle w:val="afe"/>
          <w:spacing w:val="-7"/>
        </w:rPr>
        <w:t>«Исполнение МЗ»</w:t>
      </w:r>
      <w:r w:rsidRPr="00102488">
        <w:rPr>
          <w:spacing w:val="-7"/>
        </w:rPr>
        <w:t>, который доступен в Навигаторе в следующих состояниях:</w:t>
      </w:r>
    </w:p>
    <w:p w:rsidR="007E61D6" w:rsidRPr="00102488" w:rsidRDefault="007E61D6" w:rsidP="00102488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Создание нового;</w:t>
      </w:r>
    </w:p>
    <w:p w:rsidR="007E61D6" w:rsidRPr="00102488" w:rsidRDefault="007E61D6" w:rsidP="00102488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Реестр исполнений МЗ.</w:t>
      </w: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  <w:r w:rsidRPr="00102488">
        <w:rPr>
          <w:spacing w:val="-7"/>
          <w:shd w:val="clear" w:color="auto" w:fill="FFFFFF"/>
        </w:rPr>
        <w:t>Для создания документа </w:t>
      </w:r>
      <w:r w:rsidRPr="00102488">
        <w:rPr>
          <w:rStyle w:val="afe"/>
          <w:spacing w:val="-7"/>
          <w:shd w:val="clear" w:color="auto" w:fill="FFFFFF"/>
        </w:rPr>
        <w:t>«Исполнение МЗ»</w:t>
      </w:r>
      <w:r w:rsidRPr="00102488">
        <w:rPr>
          <w:spacing w:val="-7"/>
          <w:shd w:val="clear" w:color="auto" w:fill="FFFFFF"/>
        </w:rPr>
        <w:t> необходимо найти папку с одноименным названием </w:t>
      </w:r>
      <w:r w:rsidRPr="00102488">
        <w:rPr>
          <w:rStyle w:val="afe"/>
          <w:spacing w:val="-7"/>
          <w:shd w:val="clear" w:color="auto" w:fill="FFFFFF"/>
        </w:rPr>
        <w:t>«Исполнение МЗ»</w:t>
      </w:r>
      <w:r w:rsidRPr="00102488">
        <w:rPr>
          <w:spacing w:val="-7"/>
          <w:shd w:val="clear" w:color="auto" w:fill="FFFFFF"/>
        </w:rPr>
        <w:t>, открыть фильтр </w:t>
      </w:r>
      <w:r w:rsidRPr="00102488">
        <w:rPr>
          <w:rStyle w:val="afe"/>
          <w:spacing w:val="-7"/>
          <w:shd w:val="clear" w:color="auto" w:fill="FFFFFF"/>
        </w:rPr>
        <w:t>«Создание нового»</w:t>
      </w:r>
      <w:r w:rsidRPr="00102488">
        <w:rPr>
          <w:spacing w:val="-7"/>
          <w:shd w:val="clear" w:color="auto" w:fill="FFFFFF"/>
        </w:rPr>
        <w:t xml:space="preserve"> и нажать на </w:t>
      </w:r>
      <w:proofErr w:type="gramStart"/>
      <w:r w:rsidRPr="00102488">
        <w:rPr>
          <w:spacing w:val="-7"/>
          <w:shd w:val="clear" w:color="auto" w:fill="FFFFFF"/>
        </w:rPr>
        <w:t>кнопку </w:t>
      </w:r>
      <w:r w:rsidRPr="00102488">
        <w:rPr>
          <w:noProof/>
        </w:rPr>
        <w:drawing>
          <wp:inline distT="0" distB="0" distL="0" distR="0" wp14:anchorId="46DF198B" wp14:editId="77E3B552">
            <wp:extent cx="120650" cy="155575"/>
            <wp:effectExtent l="0" t="0" r="0" b="0"/>
            <wp:docPr id="29" name="Рисунок 29" descr="https://helpgzmz.keysystems.ru/user/pages/02.operations/09.isp_mz/02.formirovanie-i-zapolnenie-dokumenta-ispolnenie-mz/%D1%81%D0%BE%D0%B7%D0%B4%D0%B0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gzmz.keysystems.ru/user/pages/02.operations/09.isp_mz/02.formirovanie-i-zapolnenie-dokumenta-ispolnenie-mz/%D1%81%D0%BE%D0%B7%D0%B4%D0%B0%D1%82%D1%8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  <w:shd w:val="clear" w:color="auto" w:fill="FFFFFF"/>
        </w:rPr>
        <w:t> </w:t>
      </w:r>
      <w:r w:rsidRPr="00102488">
        <w:rPr>
          <w:rStyle w:val="afe"/>
          <w:spacing w:val="-7"/>
          <w:shd w:val="clear" w:color="auto" w:fill="FFFFFF"/>
        </w:rPr>
        <w:t>«</w:t>
      </w:r>
      <w:proofErr w:type="gramEnd"/>
      <w:r w:rsidRPr="00102488">
        <w:rPr>
          <w:rStyle w:val="afe"/>
          <w:spacing w:val="-7"/>
          <w:shd w:val="clear" w:color="auto" w:fill="FFFFFF"/>
        </w:rPr>
        <w:t>Создать»</w:t>
      </w:r>
      <w:r w:rsidRPr="00102488">
        <w:rPr>
          <w:spacing w:val="-7"/>
          <w:shd w:val="clear" w:color="auto" w:fill="FFFFFF"/>
        </w:rPr>
        <w:t> </w:t>
      </w:r>
    </w:p>
    <w:p w:rsidR="007E61D6" w:rsidRDefault="007E61D6" w:rsidP="00102488">
      <w:pPr>
        <w:pStyle w:val="aff"/>
        <w:rPr>
          <w:spacing w:val="-7"/>
          <w:shd w:val="clear" w:color="auto" w:fill="FFFFFF"/>
        </w:rPr>
      </w:pPr>
    </w:p>
    <w:p w:rsidR="008F23EF" w:rsidRPr="00102488" w:rsidRDefault="00764BB7" w:rsidP="00255842">
      <w:pPr>
        <w:pStyle w:val="aff"/>
        <w:ind w:firstLine="0"/>
        <w:jc w:val="center"/>
        <w:rPr>
          <w:spacing w:val="-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22FFAC8" wp14:editId="0366E92A">
            <wp:extent cx="5950252" cy="3860521"/>
            <wp:effectExtent l="0" t="0" r="0" b="698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54694" cy="38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 xml:space="preserve">В электронной форме документа необходимо выбрать номер малой закупки из списка зарегистрированных Малых закупок, который открывается в новом окне по кнопке вызова Справочника. В открывшемся Справочнике двойным щелчком ЛКМ выбираем Малую закупку, для которого предполагается создание Исполнения </w:t>
      </w:r>
      <w:proofErr w:type="gramStart"/>
      <w:r w:rsidRPr="00102488">
        <w:rPr>
          <w:spacing w:val="-7"/>
        </w:rPr>
        <w:t>договора .</w:t>
      </w:r>
      <w:proofErr w:type="gramEnd"/>
    </w:p>
    <w:p w:rsidR="00255842" w:rsidRDefault="00255842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255842" w:rsidRPr="00102488" w:rsidRDefault="00220C4B" w:rsidP="00255842">
      <w:pPr>
        <w:pStyle w:val="affffe"/>
        <w:shd w:val="clear" w:color="auto" w:fill="FFFFFF"/>
        <w:jc w:val="center"/>
        <w:rPr>
          <w:spacing w:val="-7"/>
        </w:rPr>
      </w:pPr>
      <w:r>
        <w:rPr>
          <w:noProof/>
        </w:rPr>
        <w:drawing>
          <wp:inline distT="0" distB="0" distL="0" distR="0" wp14:anchorId="7073389E" wp14:editId="0A4C4388">
            <wp:extent cx="5809888" cy="3233725"/>
            <wp:effectExtent l="0" t="0" r="635" b="508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13209" cy="32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27" w:rsidRDefault="00B50C27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В заголовке документа, флаг </w:t>
      </w:r>
      <w:r w:rsidRPr="00102488">
        <w:rPr>
          <w:rStyle w:val="afe"/>
          <w:spacing w:val="-7"/>
        </w:rPr>
        <w:t>«Исполнение по договору завершено»</w:t>
      </w:r>
      <w:r w:rsidRPr="00102488">
        <w:rPr>
          <w:spacing w:val="-7"/>
        </w:rPr>
        <w:t> выставляется в том случае, если текущий документ предусматривает завершение исполнения Малой закупки. Таким образом, данный флаг не выставляется для Исполнения договора, являющегося подтверждением частичного исполнения.</w:t>
      </w:r>
    </w:p>
    <w:p w:rsidR="00D3259E" w:rsidRDefault="00D3259E" w:rsidP="00D3259E">
      <w:pPr>
        <w:pStyle w:val="affffe"/>
        <w:shd w:val="clear" w:color="auto" w:fill="FFFFFF"/>
        <w:ind w:firstLine="709"/>
        <w:rPr>
          <w:spacing w:val="-7"/>
        </w:rPr>
      </w:pPr>
    </w:p>
    <w:p w:rsidR="00255842" w:rsidRPr="00102488" w:rsidRDefault="00220C4B" w:rsidP="00255842">
      <w:pPr>
        <w:pStyle w:val="affffe"/>
        <w:shd w:val="clear" w:color="auto" w:fill="FFFFFF"/>
        <w:jc w:val="center"/>
        <w:rPr>
          <w:spacing w:val="-7"/>
        </w:rPr>
      </w:pPr>
      <w:r>
        <w:rPr>
          <w:noProof/>
        </w:rPr>
        <w:drawing>
          <wp:inline distT="0" distB="0" distL="0" distR="0" wp14:anchorId="3592E230" wp14:editId="723AC603">
            <wp:extent cx="3496167" cy="2820390"/>
            <wp:effectExtent l="0" t="0" r="952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11109" cy="28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D3259E" w:rsidRPr="00D3259E" w:rsidRDefault="00D3259E" w:rsidP="00D3259E">
      <w:pPr>
        <w:pStyle w:val="affffe"/>
        <w:shd w:val="clear" w:color="auto" w:fill="FFFFFF"/>
        <w:ind w:firstLine="709"/>
        <w:rPr>
          <w:spacing w:val="-7"/>
        </w:rPr>
      </w:pPr>
      <w:r>
        <w:rPr>
          <w:spacing w:val="-7"/>
        </w:rPr>
        <w:t>Запрещена</w:t>
      </w:r>
      <w:r w:rsidRPr="00D3259E">
        <w:rPr>
          <w:spacing w:val="-7"/>
        </w:rPr>
        <w:t xml:space="preserve"> одновременн</w:t>
      </w:r>
      <w:r>
        <w:rPr>
          <w:spacing w:val="-7"/>
        </w:rPr>
        <w:t>ая установка</w:t>
      </w:r>
      <w:r w:rsidRPr="00D3259E">
        <w:rPr>
          <w:spacing w:val="-7"/>
        </w:rPr>
        <w:t xml:space="preserve"> признак</w:t>
      </w:r>
      <w:r>
        <w:rPr>
          <w:spacing w:val="-7"/>
        </w:rPr>
        <w:t>а</w:t>
      </w:r>
      <w:r w:rsidRPr="00D3259E">
        <w:rPr>
          <w:spacing w:val="-7"/>
        </w:rPr>
        <w:t xml:space="preserve"> "Исполнение по </w:t>
      </w:r>
      <w:r>
        <w:rPr>
          <w:spacing w:val="-7"/>
        </w:rPr>
        <w:t>договору</w:t>
      </w:r>
      <w:r w:rsidRPr="00D3259E">
        <w:rPr>
          <w:spacing w:val="-7"/>
        </w:rPr>
        <w:t xml:space="preserve"> завершено" и </w:t>
      </w:r>
      <w:r>
        <w:rPr>
          <w:spacing w:val="-7"/>
        </w:rPr>
        <w:t>заполнение раздела «Расторжение договора».</w:t>
      </w:r>
    </w:p>
    <w:p w:rsidR="00D3259E" w:rsidRDefault="00D3259E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4F2C2D" w:rsidRPr="004F2C2D" w:rsidRDefault="004F2C2D" w:rsidP="004F2C2D">
      <w:pPr>
        <w:pStyle w:val="affffe"/>
        <w:shd w:val="clear" w:color="auto" w:fill="FFFFFF"/>
        <w:ind w:firstLine="709"/>
        <w:rPr>
          <w:spacing w:val="-7"/>
        </w:rPr>
      </w:pPr>
      <w:r w:rsidRPr="004F2C2D">
        <w:rPr>
          <w:spacing w:val="-7"/>
        </w:rPr>
        <w:t>Если предполагается расторжение контракта, по которому исполнение не было произведено, то сведения во вкладке </w:t>
      </w:r>
      <w:r w:rsidRPr="004F2C2D">
        <w:rPr>
          <w:b/>
          <w:bCs/>
        </w:rPr>
        <w:t>«Исполнение контракта»</w:t>
      </w:r>
      <w:r w:rsidRPr="004F2C2D">
        <w:rPr>
          <w:spacing w:val="-7"/>
        </w:rPr>
        <w:t> не заполняются. В верхней части Исполнения при этом флаг </w:t>
      </w:r>
      <w:r w:rsidRPr="004F2C2D">
        <w:rPr>
          <w:b/>
          <w:bCs/>
        </w:rPr>
        <w:t xml:space="preserve">«Исполнение по </w:t>
      </w:r>
      <w:r>
        <w:rPr>
          <w:b/>
          <w:bCs/>
        </w:rPr>
        <w:t>договору</w:t>
      </w:r>
      <w:r w:rsidRPr="004F2C2D">
        <w:rPr>
          <w:b/>
          <w:bCs/>
        </w:rPr>
        <w:t xml:space="preserve"> завершено»</w:t>
      </w:r>
      <w:r w:rsidRPr="004F2C2D">
        <w:rPr>
          <w:spacing w:val="-7"/>
        </w:rPr>
        <w:t> устанавливать не надо.</w:t>
      </w:r>
    </w:p>
    <w:p w:rsidR="004F2C2D" w:rsidRPr="00102488" w:rsidRDefault="004F2C2D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После выбора Малой закупки, по которому предполагается создание Исполнения, блок сведений о Малой закупке заполняется автоматически на основе данных из документа </w:t>
      </w:r>
      <w:r w:rsidRPr="00102488">
        <w:rPr>
          <w:rStyle w:val="afe"/>
          <w:spacing w:val="-7"/>
        </w:rPr>
        <w:t>«Малая закупка»</w:t>
      </w:r>
      <w:r w:rsidRPr="00102488">
        <w:rPr>
          <w:spacing w:val="-7"/>
        </w:rPr>
        <w:t>. Окно редактирования Исполнения контракта состоит из заголовочной части где следует указать номер исполнения в рамках малой закупки и следующих разделов:</w:t>
      </w:r>
    </w:p>
    <w:p w:rsidR="007E61D6" w:rsidRPr="00102488" w:rsidRDefault="007E61D6" w:rsidP="0010248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Исполнение договора;</w:t>
      </w:r>
    </w:p>
    <w:p w:rsidR="007E61D6" w:rsidRPr="00102488" w:rsidRDefault="007E61D6" w:rsidP="0010248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Расторжение договора;</w:t>
      </w:r>
    </w:p>
    <w:p w:rsidR="007E61D6" w:rsidRPr="00102488" w:rsidRDefault="007E61D6" w:rsidP="00102488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Финансирование.</w:t>
      </w: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Во вкладке </w:t>
      </w:r>
      <w:r w:rsidRPr="00102488">
        <w:rPr>
          <w:rStyle w:val="afe"/>
          <w:spacing w:val="-7"/>
        </w:rPr>
        <w:t>«Исполнение договора»</w:t>
      </w:r>
      <w:r w:rsidRPr="00102488">
        <w:rPr>
          <w:spacing w:val="-7"/>
        </w:rPr>
        <w:t> в блоке </w:t>
      </w:r>
      <w:r w:rsidRPr="00102488">
        <w:rPr>
          <w:rStyle w:val="afe"/>
          <w:spacing w:val="-7"/>
        </w:rPr>
        <w:t>«Документы об исполнении договора»</w:t>
      </w:r>
      <w:r w:rsidRPr="00102488">
        <w:rPr>
          <w:spacing w:val="-7"/>
        </w:rPr>
        <w:t xml:space="preserve"> заполняется информация о документах, подтверждающих Исполнение договора. По </w:t>
      </w:r>
      <w:proofErr w:type="gramStart"/>
      <w:r w:rsidRPr="00102488">
        <w:rPr>
          <w:spacing w:val="-7"/>
        </w:rPr>
        <w:t>кнопке </w:t>
      </w:r>
      <w:r w:rsidR="00971983">
        <w:rPr>
          <w:noProof/>
        </w:rPr>
        <w:drawing>
          <wp:inline distT="0" distB="0" distL="0" distR="0" wp14:anchorId="46E2B232" wp14:editId="01DB017C">
            <wp:extent cx="158750" cy="158750"/>
            <wp:effectExtent l="0" t="0" r="0" b="0"/>
            <wp:docPr id="11" name="Рисунок 11" descr="https://helpgznext.keysystems.ru/user/pages/03.complex-operations/20.uchet-zakupok-malogo-obema/01.sozdanie-zakupok-malogo-obema/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helpgznext.keysystems.ru/user/pages/03.complex-operations/20.uchet-zakupok-malogo-obema/01.sozdanie-zakupok-malogo-obema/a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</w:rPr>
        <w:t> </w:t>
      </w:r>
      <w:r w:rsidRPr="00102488">
        <w:rPr>
          <w:rStyle w:val="afe"/>
          <w:spacing w:val="-7"/>
        </w:rPr>
        <w:t>«</w:t>
      </w:r>
      <w:proofErr w:type="gramEnd"/>
      <w:r w:rsidRPr="00102488">
        <w:rPr>
          <w:rStyle w:val="afe"/>
          <w:spacing w:val="-7"/>
        </w:rPr>
        <w:t>Добавить строку»</w:t>
      </w:r>
      <w:r w:rsidRPr="00102488">
        <w:rPr>
          <w:spacing w:val="-7"/>
        </w:rPr>
        <w:t> добавляется новая строка. Для заполнения поля </w:t>
      </w:r>
      <w:r w:rsidRPr="00102488">
        <w:rPr>
          <w:rStyle w:val="afe"/>
          <w:spacing w:val="-7"/>
        </w:rPr>
        <w:t>«Наименование документа»</w:t>
      </w:r>
      <w:r w:rsidRPr="00102488">
        <w:rPr>
          <w:spacing w:val="-7"/>
        </w:rPr>
        <w:t> следует, двойным щелчком мыши по данному полю, вызвать Справочник </w:t>
      </w:r>
      <w:r w:rsidRPr="00102488">
        <w:rPr>
          <w:rStyle w:val="afe"/>
          <w:spacing w:val="-7"/>
        </w:rPr>
        <w:t xml:space="preserve">«Типы документов исполнения </w:t>
      </w:r>
      <w:proofErr w:type="gramStart"/>
      <w:r w:rsidRPr="00102488">
        <w:rPr>
          <w:rStyle w:val="afe"/>
          <w:spacing w:val="-7"/>
        </w:rPr>
        <w:t>договора»</w:t>
      </w:r>
      <w:r w:rsidRPr="00102488">
        <w:rPr>
          <w:spacing w:val="-7"/>
        </w:rPr>
        <w:t>  и</w:t>
      </w:r>
      <w:proofErr w:type="gramEnd"/>
      <w:r w:rsidRPr="00102488">
        <w:rPr>
          <w:spacing w:val="-7"/>
        </w:rPr>
        <w:t xml:space="preserve"> выбрать необходимый тип документа. Во вновь добавленной строке доступны для заполнения следующие </w:t>
      </w:r>
      <w:proofErr w:type="gramStart"/>
      <w:r w:rsidRPr="00102488">
        <w:rPr>
          <w:spacing w:val="-7"/>
        </w:rPr>
        <w:t>поля </w:t>
      </w:r>
      <w:hyperlink r:id="rId84" w:anchor="ris-40" w:history="1"/>
      <w:r w:rsidRPr="00102488">
        <w:rPr>
          <w:spacing w:val="-7"/>
        </w:rPr>
        <w:t>:</w:t>
      </w:r>
      <w:proofErr w:type="gramEnd"/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наименование документа (заполняется выбором значения из справочника типов документов исполнения контракта);</w:t>
      </w:r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номер документа;</w:t>
      </w:r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дата документа;</w:t>
      </w:r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дата подписания заказчиком документа о приемке товаров, работ, услуг (доступно для документов о приемке);</w:t>
      </w:r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дата и время подписания заказчиком документа о приемке товаров, работ, услуг;</w:t>
      </w:r>
    </w:p>
    <w:p w:rsidR="007E61D6" w:rsidRPr="00102488" w:rsidRDefault="007E61D6" w:rsidP="00102488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t>стоимость исполненных поставщиком обязательств (заполняется автоматически на основе внесенных сведений об объемах исполненных обязательств);</w:t>
      </w:r>
    </w:p>
    <w:p w:rsidR="007E61D6" w:rsidRPr="00102488" w:rsidRDefault="007E61D6" w:rsidP="00102488">
      <w:pPr>
        <w:pStyle w:val="affffe"/>
        <w:numPr>
          <w:ilvl w:val="0"/>
          <w:numId w:val="28"/>
        </w:numPr>
        <w:shd w:val="clear" w:color="auto" w:fill="FFFFFF"/>
        <w:spacing w:before="100" w:beforeAutospacing="1" w:after="100" w:afterAutospacing="1"/>
        <w:ind w:firstLine="709"/>
        <w:jc w:val="left"/>
        <w:rPr>
          <w:spacing w:val="-7"/>
        </w:rPr>
      </w:pPr>
      <w:r w:rsidRPr="00102488">
        <w:rPr>
          <w:spacing w:val="-7"/>
        </w:rPr>
        <w:lastRenderedPageBreak/>
        <w:t>сведения об объеме и других характеристиках поставленных товаров, выполненных работ, оказанных услуг (в случае закупки товаров, работ или услуг доступно для документов приемки).</w:t>
      </w:r>
    </w:p>
    <w:p w:rsidR="007E61D6" w:rsidRPr="00102488" w:rsidRDefault="00220C4B" w:rsidP="004F2C2D">
      <w:pPr>
        <w:pStyle w:val="affffe"/>
        <w:shd w:val="clear" w:color="auto" w:fill="FFFFFF"/>
        <w:jc w:val="center"/>
        <w:rPr>
          <w:spacing w:val="-7"/>
        </w:rPr>
      </w:pPr>
      <w:r>
        <w:rPr>
          <w:noProof/>
        </w:rPr>
        <w:drawing>
          <wp:inline distT="0" distB="0" distL="0" distR="0" wp14:anchorId="1F8B9D8A" wp14:editId="2733F0D8">
            <wp:extent cx="5792547" cy="1401450"/>
            <wp:effectExtent l="0" t="0" r="0" b="825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98273" cy="14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  <w:shd w:val="clear" w:color="auto" w:fill="FFFFFF"/>
        </w:rPr>
        <w:t>Если выбранный документ об исполнении контракта не является документом о приемке, то для него недоступна возможность заполнения сведений об объемах и других характеристиках поставляемых товаров, выполняемых работ, оказываемых услуг.</w:t>
      </w:r>
    </w:p>
    <w:p w:rsidR="007E61D6" w:rsidRPr="00102488" w:rsidRDefault="007E61D6" w:rsidP="00102488">
      <w:pPr>
        <w:pStyle w:val="aff"/>
      </w:pPr>
    </w:p>
    <w:p w:rsidR="007E61D6" w:rsidRPr="00102488" w:rsidRDefault="00220C4B" w:rsidP="004F2C2D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31737B23" wp14:editId="4CD50B91">
            <wp:extent cx="5733658" cy="3258718"/>
            <wp:effectExtent l="0" t="0" r="63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9423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102488">
      <w:pPr>
        <w:pStyle w:val="aff"/>
      </w:pP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rStyle w:val="afe"/>
          <w:spacing w:val="-7"/>
        </w:rPr>
        <w:t>«Стоимость исполненных поставщиком обязательств»</w:t>
      </w:r>
      <w:r w:rsidRPr="00102488">
        <w:rPr>
          <w:spacing w:val="-7"/>
        </w:rPr>
        <w:t> рассчитывается Системой автоматически, на основе данных, отраженных в сведениях об объеме объекта закупки в рамках исполнения контракта.</w:t>
      </w:r>
    </w:p>
    <w:p w:rsidR="004F2C2D" w:rsidRDefault="004F2C2D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4F2C2D" w:rsidRPr="00102488" w:rsidRDefault="00220C4B" w:rsidP="004F2C2D">
      <w:pPr>
        <w:pStyle w:val="affffe"/>
        <w:shd w:val="clear" w:color="auto" w:fill="FFFFFF"/>
        <w:jc w:val="center"/>
        <w:rPr>
          <w:spacing w:val="-7"/>
        </w:rPr>
      </w:pPr>
      <w:r>
        <w:rPr>
          <w:noProof/>
        </w:rPr>
        <w:lastRenderedPageBreak/>
        <w:drawing>
          <wp:inline distT="0" distB="0" distL="0" distR="0" wp14:anchorId="122C5C19" wp14:editId="3443AF3C">
            <wp:extent cx="5264221" cy="1931848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704" cy="19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2D" w:rsidRDefault="004F2C2D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Поля для ввода данных о дате подписания заказчиком документа о приемке и отражения объемов объекта закупки доступны для редактирования в отношении документов, являющихся документами о приемке.</w:t>
      </w: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>Сведения об объеме поставки товаров, выполненных работ, оказанных услуг для закупки лекарственных и нелекарственных препаратов могут заполняться одновременно, если производится закупка лекарственных препаратов. Активация формы заполнения сведений об объеме поставок производится двойным кликом по соответствующему полю.</w:t>
      </w: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 xml:space="preserve">Для отражения информации об объеме поставок следует выбрать из Контракта перечень строк объектов закупки, по которым была произведена поставка. Для этого доступен функционал как единичного, так и множественного выбора строк объектов закупки. По </w:t>
      </w:r>
      <w:proofErr w:type="gramStart"/>
      <w:r w:rsidRPr="00102488">
        <w:rPr>
          <w:spacing w:val="-7"/>
        </w:rPr>
        <w:t>кнопке </w:t>
      </w:r>
      <w:r w:rsidR="00971983">
        <w:rPr>
          <w:noProof/>
        </w:rPr>
        <w:drawing>
          <wp:inline distT="0" distB="0" distL="0" distR="0" wp14:anchorId="46E2B232" wp14:editId="01DB017C">
            <wp:extent cx="158750" cy="158750"/>
            <wp:effectExtent l="0" t="0" r="0" b="0"/>
            <wp:docPr id="14" name="Рисунок 14" descr="https://helpgznext.keysystems.ru/user/pages/03.complex-operations/20.uchet-zakupok-malogo-obema/01.sozdanie-zakupok-malogo-obema/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helpgznext.keysystems.ru/user/pages/03.complex-operations/20.uchet-zakupok-malogo-obema/01.sozdanie-zakupok-malogo-obema/a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</w:rPr>
        <w:t> </w:t>
      </w:r>
      <w:r w:rsidRPr="00102488">
        <w:rPr>
          <w:rStyle w:val="afe"/>
          <w:spacing w:val="-7"/>
        </w:rPr>
        <w:t>«</w:t>
      </w:r>
      <w:proofErr w:type="gramEnd"/>
      <w:r w:rsidRPr="00102488">
        <w:rPr>
          <w:rStyle w:val="afe"/>
          <w:spacing w:val="-7"/>
        </w:rPr>
        <w:t>Добавить строку»</w:t>
      </w:r>
      <w:r w:rsidRPr="00102488">
        <w:rPr>
          <w:spacing w:val="-7"/>
        </w:rPr>
        <w:t> создается пустая строка</w:t>
      </w:r>
      <w:r w:rsidR="004F2C2D">
        <w:rPr>
          <w:spacing w:val="-7"/>
        </w:rPr>
        <w:t>.</w:t>
      </w:r>
      <w:r w:rsidRPr="00102488">
        <w:rPr>
          <w:spacing w:val="-7"/>
        </w:rPr>
        <w:t xml:space="preserve"> Для ее заполнения необходимо открыть Справочник доступных строк </w:t>
      </w:r>
      <w:proofErr w:type="gramStart"/>
      <w:r w:rsidRPr="00102488">
        <w:rPr>
          <w:spacing w:val="-7"/>
        </w:rPr>
        <w:t>продукции  по</w:t>
      </w:r>
      <w:proofErr w:type="gramEnd"/>
      <w:r w:rsidRPr="00102488">
        <w:rPr>
          <w:spacing w:val="-7"/>
        </w:rPr>
        <w:t xml:space="preserve"> двойному клику мыши на поле </w:t>
      </w:r>
      <w:r w:rsidRPr="00102488">
        <w:rPr>
          <w:rStyle w:val="afe"/>
          <w:spacing w:val="-7"/>
        </w:rPr>
        <w:t>«Наименование товара, работы или услуги»</w:t>
      </w:r>
      <w:r w:rsidRPr="00102488">
        <w:rPr>
          <w:spacing w:val="-7"/>
        </w:rPr>
        <w:t>, отметить необходимые строки для добавления и нажать кнопку </w:t>
      </w:r>
      <w:r w:rsidRPr="00102488">
        <w:rPr>
          <w:rStyle w:val="afe"/>
          <w:spacing w:val="-7"/>
        </w:rPr>
        <w:t>«Применить»</w:t>
      </w:r>
      <w:r w:rsidRPr="00102488">
        <w:rPr>
          <w:spacing w:val="-7"/>
        </w:rPr>
        <w:t>. Будут добавлены отмеченные строки объекта закупки.</w:t>
      </w:r>
    </w:p>
    <w:p w:rsidR="00F74B9B" w:rsidRPr="00102488" w:rsidRDefault="00F74B9B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Pr="00102488" w:rsidRDefault="00220C4B" w:rsidP="00F74B9B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174339F0" wp14:editId="5AE43477">
            <wp:extent cx="5614115" cy="3129711"/>
            <wp:effectExtent l="0" t="0" r="571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9867" cy="313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102488">
      <w:pPr>
        <w:pStyle w:val="aff"/>
      </w:pPr>
    </w:p>
    <w:p w:rsidR="007E61D6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 xml:space="preserve">После заполнения всех необходимых сведений для сохранения введенной информации следует нажать на </w:t>
      </w:r>
      <w:proofErr w:type="gramStart"/>
      <w:r w:rsidRPr="00102488">
        <w:rPr>
          <w:spacing w:val="-7"/>
        </w:rPr>
        <w:t>кнопку 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44" name="Рисунок 44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</w:rPr>
        <w:t> </w:t>
      </w:r>
      <w:r w:rsidRPr="00102488">
        <w:rPr>
          <w:rStyle w:val="afe"/>
          <w:spacing w:val="-7"/>
        </w:rPr>
        <w:t>«</w:t>
      </w:r>
      <w:proofErr w:type="gramEnd"/>
      <w:r w:rsidRPr="00102488">
        <w:rPr>
          <w:rStyle w:val="afe"/>
          <w:spacing w:val="-7"/>
        </w:rPr>
        <w:t>Сохранить»</w:t>
      </w:r>
      <w:r w:rsidRPr="00102488">
        <w:rPr>
          <w:spacing w:val="-7"/>
        </w:rPr>
        <w:t>.</w:t>
      </w:r>
    </w:p>
    <w:p w:rsidR="00220C4B" w:rsidRPr="00102488" w:rsidRDefault="00220C4B" w:rsidP="00102488">
      <w:pPr>
        <w:pStyle w:val="affffe"/>
        <w:shd w:val="clear" w:color="auto" w:fill="FFFFFF"/>
        <w:ind w:firstLine="709"/>
        <w:rPr>
          <w:spacing w:val="-7"/>
        </w:rPr>
      </w:pPr>
    </w:p>
    <w:p w:rsidR="007E61D6" w:rsidRPr="00102488" w:rsidRDefault="007E61D6" w:rsidP="0010248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lastRenderedPageBreak/>
        <w:t>В блок </w:t>
      </w:r>
      <w:r w:rsidRPr="00102488">
        <w:rPr>
          <w:rStyle w:val="afe"/>
          <w:spacing w:val="-7"/>
        </w:rPr>
        <w:t>«Платежные документы»</w:t>
      </w:r>
      <w:r w:rsidRPr="00102488">
        <w:rPr>
          <w:spacing w:val="-7"/>
        </w:rPr>
        <w:t xml:space="preserve"> вносится информация о документах, подтверждающих произведенные оплаты по Исполнению </w:t>
      </w:r>
      <w:proofErr w:type="gramStart"/>
      <w:r w:rsidRPr="00102488">
        <w:rPr>
          <w:spacing w:val="-7"/>
        </w:rPr>
        <w:t>договора .</w:t>
      </w:r>
      <w:proofErr w:type="gramEnd"/>
    </w:p>
    <w:p w:rsidR="007E61D6" w:rsidRPr="00102488" w:rsidRDefault="007E61D6" w:rsidP="00102488">
      <w:pPr>
        <w:pStyle w:val="aff"/>
      </w:pPr>
    </w:p>
    <w:p w:rsidR="007E61D6" w:rsidRPr="00102488" w:rsidRDefault="007A775C" w:rsidP="00F74B9B">
      <w:pPr>
        <w:pStyle w:val="aff"/>
        <w:ind w:firstLine="0"/>
        <w:jc w:val="center"/>
      </w:pPr>
      <w:r>
        <w:rPr>
          <w:noProof/>
        </w:rPr>
        <w:drawing>
          <wp:inline distT="0" distB="0" distL="0" distR="0" wp14:anchorId="3CC143B8" wp14:editId="1C8CE0BB">
            <wp:extent cx="5979674" cy="3408502"/>
            <wp:effectExtent l="0" t="0" r="2540" b="190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82552" cy="34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102488">
      <w:pPr>
        <w:pStyle w:val="aff"/>
      </w:pP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  <w:r w:rsidRPr="00102488">
        <w:rPr>
          <w:spacing w:val="-7"/>
          <w:shd w:val="clear" w:color="auto" w:fill="FFFFFF"/>
        </w:rPr>
        <w:t>В случае выбора типа документа </w:t>
      </w:r>
      <w:r w:rsidRPr="00102488">
        <w:rPr>
          <w:rStyle w:val="afe"/>
          <w:spacing w:val="-7"/>
          <w:shd w:val="clear" w:color="auto" w:fill="FFFFFF"/>
        </w:rPr>
        <w:t>«Для оплаты по документу(</w:t>
      </w:r>
      <w:proofErr w:type="spellStart"/>
      <w:r w:rsidRPr="00102488">
        <w:rPr>
          <w:rStyle w:val="afe"/>
          <w:spacing w:val="-7"/>
          <w:shd w:val="clear" w:color="auto" w:fill="FFFFFF"/>
        </w:rPr>
        <w:t>ам</w:t>
      </w:r>
      <w:proofErr w:type="spellEnd"/>
      <w:r w:rsidRPr="00102488">
        <w:rPr>
          <w:rStyle w:val="afe"/>
          <w:spacing w:val="-7"/>
          <w:shd w:val="clear" w:color="auto" w:fill="FFFFFF"/>
        </w:rPr>
        <w:t>) о приемке»</w:t>
      </w:r>
      <w:r w:rsidRPr="00102488">
        <w:rPr>
          <w:spacing w:val="-7"/>
          <w:shd w:val="clear" w:color="auto" w:fill="FFFFFF"/>
        </w:rPr>
        <w:t> становится доступным для заполнения поле </w:t>
      </w:r>
      <w:r w:rsidRPr="00102488">
        <w:rPr>
          <w:rStyle w:val="afe"/>
          <w:spacing w:val="-7"/>
          <w:shd w:val="clear" w:color="auto" w:fill="FFFFFF"/>
        </w:rPr>
        <w:t>«Документ(ы) о приемке»</w:t>
      </w:r>
      <w:r w:rsidRPr="00102488">
        <w:rPr>
          <w:spacing w:val="-7"/>
          <w:shd w:val="clear" w:color="auto" w:fill="FFFFFF"/>
        </w:rPr>
        <w:t>. Заполняется данное поле путем выбора значения из списка </w:t>
      </w:r>
      <w:r w:rsidRPr="00102488">
        <w:rPr>
          <w:rStyle w:val="afe"/>
          <w:spacing w:val="-7"/>
          <w:shd w:val="clear" w:color="auto" w:fill="FFFFFF"/>
        </w:rPr>
        <w:t>«Документы о приемке исполнения договора»</w:t>
      </w:r>
      <w:r w:rsidRPr="00102488">
        <w:rPr>
          <w:spacing w:val="-7"/>
          <w:shd w:val="clear" w:color="auto" w:fill="FFFFFF"/>
        </w:rPr>
        <w:t>. Данный список документов формируется Системой автоматически, на основе данных о ранее размещенных Исполнениях договора, относящихся к числу документов, являющихся документами о приемке, а также на основе документов о приемке, которые были отражены в таблице </w:t>
      </w:r>
      <w:r w:rsidRPr="00102488">
        <w:rPr>
          <w:rStyle w:val="afe"/>
          <w:spacing w:val="-7"/>
          <w:shd w:val="clear" w:color="auto" w:fill="FFFFFF"/>
        </w:rPr>
        <w:t>«Документы об исполнении договора»</w:t>
      </w:r>
      <w:r w:rsidRPr="00102488">
        <w:rPr>
          <w:spacing w:val="-7"/>
          <w:shd w:val="clear" w:color="auto" w:fill="FFFFFF"/>
        </w:rPr>
        <w:t> текущего документа </w:t>
      </w:r>
      <w:r w:rsidRPr="00102488">
        <w:rPr>
          <w:rStyle w:val="afe"/>
          <w:spacing w:val="-7"/>
          <w:shd w:val="clear" w:color="auto" w:fill="FFFFFF"/>
        </w:rPr>
        <w:t>«Исполнение договора</w:t>
      </w:r>
      <w:proofErr w:type="gramStart"/>
      <w:r w:rsidRPr="00102488">
        <w:rPr>
          <w:rStyle w:val="afe"/>
          <w:spacing w:val="-7"/>
          <w:shd w:val="clear" w:color="auto" w:fill="FFFFFF"/>
        </w:rPr>
        <w:t>»</w:t>
      </w:r>
      <w:r w:rsidRPr="00102488">
        <w:rPr>
          <w:spacing w:val="-7"/>
          <w:shd w:val="clear" w:color="auto" w:fill="FFFFFF"/>
        </w:rPr>
        <w:t> .</w:t>
      </w:r>
      <w:proofErr w:type="gramEnd"/>
    </w:p>
    <w:p w:rsidR="00DE5C42" w:rsidRDefault="00DE5C42" w:rsidP="00102488">
      <w:pPr>
        <w:pStyle w:val="aff"/>
        <w:rPr>
          <w:spacing w:val="-7"/>
          <w:shd w:val="clear" w:color="auto" w:fill="FFFFFF"/>
        </w:rPr>
      </w:pP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  <w:r w:rsidRPr="00102488">
        <w:rPr>
          <w:spacing w:val="-7"/>
          <w:shd w:val="clear" w:color="auto" w:fill="FFFFFF"/>
        </w:rPr>
        <w:t>Для активации полей ввода информации о расторжении Договора следует поставить флаг </w:t>
      </w:r>
      <w:r w:rsidRPr="00102488">
        <w:rPr>
          <w:rStyle w:val="afe"/>
          <w:spacing w:val="-7"/>
          <w:shd w:val="clear" w:color="auto" w:fill="FFFFFF"/>
        </w:rPr>
        <w:t>«Ввести информацию о расторжении договора</w:t>
      </w:r>
      <w:proofErr w:type="gramStart"/>
      <w:r w:rsidRPr="00102488">
        <w:rPr>
          <w:rStyle w:val="afe"/>
          <w:spacing w:val="-7"/>
          <w:shd w:val="clear" w:color="auto" w:fill="FFFFFF"/>
        </w:rPr>
        <w:t>»</w:t>
      </w:r>
      <w:r w:rsidRPr="00102488">
        <w:rPr>
          <w:spacing w:val="-7"/>
          <w:shd w:val="clear" w:color="auto" w:fill="FFFFFF"/>
        </w:rPr>
        <w:t> .</w:t>
      </w:r>
      <w:proofErr w:type="gramEnd"/>
    </w:p>
    <w:p w:rsidR="007E61D6" w:rsidRDefault="007E61D6" w:rsidP="00102488">
      <w:pPr>
        <w:pStyle w:val="aff"/>
        <w:rPr>
          <w:spacing w:val="-7"/>
          <w:shd w:val="clear" w:color="auto" w:fill="FFFFFF"/>
        </w:rPr>
      </w:pPr>
    </w:p>
    <w:p w:rsidR="00F74B9B" w:rsidRDefault="007A775C" w:rsidP="00102488">
      <w:pPr>
        <w:pStyle w:val="aff"/>
        <w:rPr>
          <w:spacing w:val="-7"/>
          <w:shd w:val="clear" w:color="auto" w:fill="FFFFFF"/>
        </w:rPr>
      </w:pPr>
      <w:r>
        <w:rPr>
          <w:noProof/>
        </w:rPr>
        <w:drawing>
          <wp:inline distT="0" distB="0" distL="0" distR="0" wp14:anchorId="33F04ED6" wp14:editId="0DF228F9">
            <wp:extent cx="4857315" cy="2342744"/>
            <wp:effectExtent l="0" t="0" r="635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68178" cy="234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</w:p>
    <w:p w:rsidR="007E61D6" w:rsidRPr="00102488" w:rsidRDefault="007E61D6" w:rsidP="00102488">
      <w:pPr>
        <w:pStyle w:val="aff"/>
        <w:rPr>
          <w:spacing w:val="-7"/>
          <w:shd w:val="clear" w:color="auto" w:fill="FFFFFF"/>
        </w:rPr>
      </w:pPr>
      <w:r w:rsidRPr="00102488">
        <w:rPr>
          <w:spacing w:val="-7"/>
          <w:shd w:val="clear" w:color="auto" w:fill="FFFFFF"/>
        </w:rPr>
        <w:t>Во вкладке </w:t>
      </w:r>
      <w:r w:rsidRPr="00102488">
        <w:rPr>
          <w:rStyle w:val="afe"/>
          <w:spacing w:val="-7"/>
          <w:shd w:val="clear" w:color="auto" w:fill="FFFFFF"/>
        </w:rPr>
        <w:t>«Финансирование»</w:t>
      </w:r>
      <w:r w:rsidRPr="00102488">
        <w:rPr>
          <w:spacing w:val="-7"/>
          <w:shd w:val="clear" w:color="auto" w:fill="FFFFFF"/>
        </w:rPr>
        <w:t> расположена таблица </w:t>
      </w:r>
      <w:r w:rsidRPr="00102488">
        <w:rPr>
          <w:rStyle w:val="afe"/>
          <w:spacing w:val="-7"/>
          <w:shd w:val="clear" w:color="auto" w:fill="FFFFFF"/>
        </w:rPr>
        <w:t>«Информация об оплате договора в разрезе КБК»</w:t>
      </w:r>
      <w:r w:rsidRPr="00102488">
        <w:rPr>
          <w:spacing w:val="-7"/>
          <w:shd w:val="clear" w:color="auto" w:fill="FFFFFF"/>
        </w:rPr>
        <w:t>.</w:t>
      </w:r>
    </w:p>
    <w:p w:rsidR="007E61D6" w:rsidRDefault="007E61D6" w:rsidP="00102488">
      <w:pPr>
        <w:pStyle w:val="aff"/>
        <w:rPr>
          <w:spacing w:val="-7"/>
          <w:shd w:val="clear" w:color="auto" w:fill="FFFFFF"/>
        </w:rPr>
      </w:pPr>
    </w:p>
    <w:p w:rsidR="00F74B9B" w:rsidRPr="00102488" w:rsidRDefault="007A775C" w:rsidP="00F74B9B">
      <w:pPr>
        <w:pStyle w:val="aff"/>
        <w:ind w:firstLine="0"/>
        <w:jc w:val="center"/>
        <w:rPr>
          <w:spacing w:val="-7"/>
          <w:shd w:val="clear" w:color="auto" w:fill="FFFFFF"/>
        </w:rPr>
      </w:pPr>
      <w:r>
        <w:rPr>
          <w:noProof/>
        </w:rPr>
        <w:drawing>
          <wp:inline distT="0" distB="0" distL="0" distR="0" wp14:anchorId="1D8BB5D6" wp14:editId="2972A1A0">
            <wp:extent cx="5821807" cy="2198652"/>
            <wp:effectExtent l="0" t="0" r="762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26915" cy="22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Pr="00102488" w:rsidRDefault="007E61D6" w:rsidP="002D7108">
      <w:pPr>
        <w:shd w:val="clear" w:color="auto" w:fill="FFFFFF"/>
        <w:spacing w:before="100" w:beforeAutospacing="1" w:after="100" w:afterAutospacing="1"/>
        <w:ind w:firstLine="709"/>
        <w:rPr>
          <w:spacing w:val="-7"/>
        </w:rPr>
      </w:pPr>
      <w:r w:rsidRPr="00102488">
        <w:rPr>
          <w:spacing w:val="-7"/>
        </w:rPr>
        <w:t>Данная таблица служит для отражения суммарной величины фактически оплаченной суммы в разрезе КБК и лицевого счета получателя по всем исполнениям договора в завершающем или прекращающем исполнение договора документе </w:t>
      </w:r>
      <w:r w:rsidRPr="00102488">
        <w:rPr>
          <w:b/>
          <w:bCs/>
          <w:spacing w:val="-7"/>
        </w:rPr>
        <w:t>«Исполнение МЗ»</w:t>
      </w:r>
      <w:r w:rsidRPr="00102488">
        <w:rPr>
          <w:spacing w:val="-7"/>
        </w:rPr>
        <w:t>. Сведения из данной вкладки анализируются Системой для расчета величины свободных денежных средств для проведения новых закупок на этапе формирования документа </w:t>
      </w:r>
      <w:r w:rsidRPr="00102488">
        <w:rPr>
          <w:b/>
          <w:bCs/>
          <w:spacing w:val="-7"/>
        </w:rPr>
        <w:t>«Заявка на закупку»</w:t>
      </w:r>
      <w:r w:rsidRPr="00102488">
        <w:rPr>
          <w:spacing w:val="-7"/>
        </w:rPr>
        <w:t>, </w:t>
      </w:r>
      <w:r w:rsidRPr="00102488">
        <w:rPr>
          <w:b/>
          <w:bCs/>
          <w:spacing w:val="-7"/>
        </w:rPr>
        <w:t>«Малая закупка»</w:t>
      </w:r>
      <w:r w:rsidRPr="00102488">
        <w:rPr>
          <w:spacing w:val="-7"/>
        </w:rPr>
        <w:t>, при уменьшении величины финансирования в документе </w:t>
      </w:r>
      <w:r w:rsidRPr="00102488">
        <w:rPr>
          <w:b/>
          <w:bCs/>
          <w:spacing w:val="-7"/>
        </w:rPr>
        <w:t>«Позиция плана-графика закупок»</w:t>
      </w:r>
      <w:r w:rsidRPr="00102488">
        <w:rPr>
          <w:spacing w:val="-7"/>
        </w:rPr>
        <w:t>, а также в различных отчетах, собирающих информацию об экономии.</w:t>
      </w:r>
    </w:p>
    <w:p w:rsidR="007E61D6" w:rsidRPr="00102488" w:rsidRDefault="007E61D6" w:rsidP="002D7108">
      <w:pPr>
        <w:shd w:val="clear" w:color="auto" w:fill="FFFFFF"/>
        <w:spacing w:before="100" w:beforeAutospacing="1" w:after="100" w:afterAutospacing="1"/>
        <w:ind w:firstLine="709"/>
        <w:rPr>
          <w:spacing w:val="-7"/>
        </w:rPr>
      </w:pPr>
      <w:r w:rsidRPr="00102488">
        <w:rPr>
          <w:spacing w:val="-7"/>
        </w:rPr>
        <w:t xml:space="preserve">Для добавления всех строк КБК из Договора необходимо нажать на </w:t>
      </w:r>
      <w:proofErr w:type="gramStart"/>
      <w:r w:rsidRPr="00102488">
        <w:rPr>
          <w:spacing w:val="-7"/>
        </w:rPr>
        <w:t>кнопку  </w:t>
      </w:r>
      <w:r w:rsidRPr="00102488">
        <w:rPr>
          <w:b/>
          <w:bCs/>
          <w:spacing w:val="-7"/>
        </w:rPr>
        <w:t>«</w:t>
      </w:r>
      <w:proofErr w:type="gramEnd"/>
      <w:r w:rsidRPr="00102488">
        <w:rPr>
          <w:b/>
          <w:bCs/>
          <w:spacing w:val="-7"/>
        </w:rPr>
        <w:t>Подгрузить сведения»</w:t>
      </w:r>
      <w:r w:rsidRPr="00102488">
        <w:rPr>
          <w:spacing w:val="-7"/>
        </w:rPr>
        <w:t xml:space="preserve">. В подгруженных строках КБК необходимо указать тот объем финансирования по годам, который был выплачен поставщику в рамках исполнения договора за все время исполнения договора. Для очистки сведений об оплате в разрезе конкретного КБК необходимо выделить требуемую строку и нажать </w:t>
      </w:r>
      <w:proofErr w:type="gramStart"/>
      <w:r w:rsidRPr="00102488">
        <w:rPr>
          <w:spacing w:val="-7"/>
        </w:rPr>
        <w:t>кнопку  </w:t>
      </w:r>
      <w:r w:rsidRPr="00102488">
        <w:rPr>
          <w:b/>
          <w:bCs/>
          <w:spacing w:val="-7"/>
        </w:rPr>
        <w:t>«</w:t>
      </w:r>
      <w:proofErr w:type="gramEnd"/>
      <w:r w:rsidRPr="00102488">
        <w:rPr>
          <w:b/>
          <w:bCs/>
          <w:spacing w:val="-7"/>
        </w:rPr>
        <w:t>Удалить строку»</w:t>
      </w:r>
      <w:r w:rsidRPr="00102488">
        <w:rPr>
          <w:spacing w:val="-7"/>
        </w:rPr>
        <w:t>.</w:t>
      </w:r>
    </w:p>
    <w:p w:rsidR="007E61D6" w:rsidRPr="00102488" w:rsidRDefault="007E61D6" w:rsidP="002D7108">
      <w:pPr>
        <w:shd w:val="clear" w:color="auto" w:fill="FFFFFF"/>
        <w:spacing w:before="100" w:beforeAutospacing="1" w:after="100" w:afterAutospacing="1"/>
        <w:ind w:firstLine="709"/>
        <w:rPr>
          <w:spacing w:val="-7"/>
          <w:shd w:val="clear" w:color="auto" w:fill="FFFFFF"/>
        </w:rPr>
      </w:pPr>
      <w:r w:rsidRPr="00102488">
        <w:rPr>
          <w:spacing w:val="-7"/>
          <w:shd w:val="clear" w:color="auto" w:fill="FFFFFF"/>
        </w:rPr>
        <w:t xml:space="preserve">После заполнения всех необходимых полей документ следует сохранить по </w:t>
      </w:r>
      <w:proofErr w:type="gramStart"/>
      <w:r w:rsidRPr="00102488">
        <w:rPr>
          <w:spacing w:val="-7"/>
          <w:shd w:val="clear" w:color="auto" w:fill="FFFFFF"/>
        </w:rPr>
        <w:t>кнопке </w:t>
      </w:r>
      <w:r w:rsidR="0069651B">
        <w:rPr>
          <w:noProof/>
        </w:rPr>
        <w:drawing>
          <wp:inline distT="0" distB="0" distL="0" distR="0" wp14:anchorId="49E8A5CA" wp14:editId="7D2D0820">
            <wp:extent cx="215660" cy="215660"/>
            <wp:effectExtent l="0" t="0" r="0" b="0"/>
            <wp:docPr id="46" name="Рисунок 46" descr="https://helpgznext.keysystems.ru/user/pages/02.podgotovka-k-rabote/02.obshie-principy-organizacii-interfeisa/04.opisanie-standartnykh-knopok-paneli-instrumentov-redaktirovaniy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elpgznext.keysystems.ru/user/pages/02.podgotovka-k-rabote/02.obshie-principy-organizacii-interfeisa/04.opisanie-standartnykh-knopok-paneli-instrumentov-redaktirovaniy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" cy="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  <w:shd w:val="clear" w:color="auto" w:fill="FFFFFF"/>
        </w:rPr>
        <w:t> </w:t>
      </w:r>
      <w:r w:rsidRPr="00102488">
        <w:rPr>
          <w:rStyle w:val="afe"/>
          <w:spacing w:val="-7"/>
          <w:shd w:val="clear" w:color="auto" w:fill="FFFFFF"/>
        </w:rPr>
        <w:t>«</w:t>
      </w:r>
      <w:proofErr w:type="gramEnd"/>
      <w:r w:rsidRPr="00102488">
        <w:rPr>
          <w:rStyle w:val="afe"/>
          <w:spacing w:val="-7"/>
          <w:shd w:val="clear" w:color="auto" w:fill="FFFFFF"/>
        </w:rPr>
        <w:t>Сохранить»</w:t>
      </w:r>
      <w:r w:rsidRPr="00102488">
        <w:rPr>
          <w:spacing w:val="-7"/>
          <w:shd w:val="clear" w:color="auto" w:fill="FFFFFF"/>
        </w:rPr>
        <w:t>. Успешно сохраненный документ будет доступен в папке Навигатора </w:t>
      </w:r>
      <w:r w:rsidRPr="00102488">
        <w:rPr>
          <w:rStyle w:val="afe"/>
          <w:spacing w:val="-7"/>
          <w:shd w:val="clear" w:color="auto" w:fill="FFFFFF"/>
        </w:rPr>
        <w:t>«Исполнение МЗ»</w:t>
      </w:r>
      <w:r w:rsidRPr="00102488">
        <w:rPr>
          <w:spacing w:val="-7"/>
          <w:shd w:val="clear" w:color="auto" w:fill="FFFFFF"/>
        </w:rPr>
        <w:t> в фильтре </w:t>
      </w:r>
      <w:r w:rsidRPr="00102488">
        <w:rPr>
          <w:rStyle w:val="afe"/>
          <w:spacing w:val="-7"/>
          <w:shd w:val="clear" w:color="auto" w:fill="FFFFFF"/>
        </w:rPr>
        <w:t>«Создание нового»</w:t>
      </w:r>
      <w:r w:rsidRPr="00102488">
        <w:rPr>
          <w:spacing w:val="-7"/>
          <w:shd w:val="clear" w:color="auto" w:fill="FFFFFF"/>
        </w:rPr>
        <w:t>.</w:t>
      </w:r>
    </w:p>
    <w:p w:rsidR="007E61D6" w:rsidRPr="00102488" w:rsidRDefault="007A775C" w:rsidP="002D7108">
      <w:pPr>
        <w:shd w:val="clear" w:color="auto" w:fill="FFFFFF"/>
        <w:spacing w:before="100" w:beforeAutospacing="1" w:after="100" w:afterAutospacing="1"/>
        <w:ind w:firstLine="709"/>
        <w:rPr>
          <w:spacing w:val="-7"/>
          <w:shd w:val="clear" w:color="auto" w:fill="FFFFFF"/>
        </w:rPr>
      </w:pPr>
      <w:r>
        <w:rPr>
          <w:noProof/>
        </w:rPr>
        <w:drawing>
          <wp:inline distT="0" distB="0" distL="0" distR="0" wp14:anchorId="1D6C7776" wp14:editId="13C3BC55">
            <wp:extent cx="5171282" cy="254332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75774" cy="25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D6" w:rsidRDefault="007E61D6" w:rsidP="002D7108">
      <w:pPr>
        <w:pStyle w:val="affffe"/>
        <w:shd w:val="clear" w:color="auto" w:fill="FFFFFF"/>
        <w:ind w:firstLine="709"/>
        <w:rPr>
          <w:spacing w:val="-7"/>
        </w:rPr>
      </w:pPr>
      <w:r w:rsidRPr="00102488">
        <w:rPr>
          <w:spacing w:val="-7"/>
        </w:rPr>
        <w:t xml:space="preserve">Чтобы перевести документ в реестр исполнений следует выделить его и на панели инструментов нажать </w:t>
      </w:r>
      <w:proofErr w:type="gramStart"/>
      <w:r w:rsidRPr="00102488">
        <w:rPr>
          <w:spacing w:val="-7"/>
        </w:rPr>
        <w:t>кнопку 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4" name="Рисунок 54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488">
        <w:rPr>
          <w:spacing w:val="-7"/>
        </w:rPr>
        <w:t> </w:t>
      </w:r>
      <w:r w:rsidRPr="00102488">
        <w:rPr>
          <w:rStyle w:val="afe"/>
          <w:spacing w:val="-7"/>
        </w:rPr>
        <w:t>«</w:t>
      </w:r>
      <w:proofErr w:type="gramEnd"/>
      <w:r w:rsidRPr="00102488">
        <w:rPr>
          <w:rStyle w:val="afe"/>
          <w:spacing w:val="-7"/>
        </w:rPr>
        <w:t>Отправить по маршруту»</w:t>
      </w:r>
      <w:r w:rsidRPr="00102488">
        <w:rPr>
          <w:spacing w:val="-7"/>
        </w:rPr>
        <w:t> .</w:t>
      </w:r>
    </w:p>
    <w:p w:rsidR="000E62B2" w:rsidRDefault="000E62B2" w:rsidP="002D7108">
      <w:pPr>
        <w:pStyle w:val="affffe"/>
        <w:shd w:val="clear" w:color="auto" w:fill="FFFFFF"/>
        <w:ind w:firstLine="709"/>
        <w:rPr>
          <w:spacing w:val="-7"/>
        </w:rPr>
      </w:pPr>
    </w:p>
    <w:p w:rsidR="00846FB6" w:rsidRDefault="007A775C" w:rsidP="002D7108">
      <w:pPr>
        <w:pStyle w:val="affffe"/>
        <w:shd w:val="clear" w:color="auto" w:fill="FFFFFF"/>
        <w:ind w:firstLine="709"/>
        <w:rPr>
          <w:spacing w:val="-7"/>
        </w:rPr>
      </w:pPr>
      <w:r>
        <w:rPr>
          <w:noProof/>
        </w:rPr>
        <w:drawing>
          <wp:inline distT="0" distB="0" distL="0" distR="0" wp14:anchorId="3B36302A" wp14:editId="3750E4FF">
            <wp:extent cx="5541161" cy="2762707"/>
            <wp:effectExtent l="0" t="0" r="254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44577" cy="27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FB6" w:rsidRDefault="00846FB6" w:rsidP="002D7108">
      <w:pPr>
        <w:pStyle w:val="affffe"/>
        <w:shd w:val="clear" w:color="auto" w:fill="FFFFFF"/>
        <w:ind w:firstLine="709"/>
        <w:rPr>
          <w:spacing w:val="-7"/>
        </w:rPr>
      </w:pPr>
    </w:p>
    <w:p w:rsidR="00620331" w:rsidRDefault="000E62B2" w:rsidP="00620331">
      <w:pPr>
        <w:pStyle w:val="affffe"/>
        <w:shd w:val="clear" w:color="auto" w:fill="FFFFFF"/>
        <w:ind w:firstLine="709"/>
        <w:rPr>
          <w:noProof/>
        </w:rPr>
      </w:pPr>
      <w:r w:rsidRPr="00731D62">
        <w:rPr>
          <w:noProof/>
        </w:rPr>
        <w:t xml:space="preserve">После успешной </w:t>
      </w:r>
      <w:r w:rsidR="00846FB6">
        <w:rPr>
          <w:noProof/>
        </w:rPr>
        <w:t>отправки</w:t>
      </w:r>
      <w:r w:rsidRPr="00731D62">
        <w:rPr>
          <w:noProof/>
        </w:rPr>
        <w:t xml:space="preserve"> </w:t>
      </w:r>
      <w:r>
        <w:rPr>
          <w:noProof/>
        </w:rPr>
        <w:t>Исполнения МЗ</w:t>
      </w:r>
      <w:r w:rsidRPr="00731D62">
        <w:rPr>
          <w:noProof/>
        </w:rPr>
        <w:t xml:space="preserve"> документ переходит в фильтр «</w:t>
      </w:r>
      <w:r w:rsidRPr="00731D62">
        <w:rPr>
          <w:b/>
          <w:noProof/>
        </w:rPr>
        <w:t xml:space="preserve">Реестр </w:t>
      </w:r>
      <w:r>
        <w:rPr>
          <w:b/>
          <w:noProof/>
        </w:rPr>
        <w:t>исполнений МЗ</w:t>
      </w:r>
      <w:r w:rsidR="00620331">
        <w:rPr>
          <w:noProof/>
        </w:rPr>
        <w:t>».</w:t>
      </w:r>
    </w:p>
    <w:p w:rsidR="007B119D" w:rsidRDefault="007B119D" w:rsidP="00620331">
      <w:pPr>
        <w:pStyle w:val="affffe"/>
        <w:shd w:val="clear" w:color="auto" w:fill="FFFFFF"/>
        <w:ind w:firstLine="709"/>
        <w:rPr>
          <w:noProof/>
        </w:rPr>
      </w:pPr>
    </w:p>
    <w:p w:rsidR="007B119D" w:rsidRDefault="007A775C" w:rsidP="00620331">
      <w:pPr>
        <w:pStyle w:val="affffe"/>
        <w:shd w:val="clear" w:color="auto" w:fill="FFFFFF"/>
        <w:ind w:firstLine="709"/>
        <w:rPr>
          <w:noProof/>
        </w:rPr>
      </w:pPr>
      <w:r>
        <w:rPr>
          <w:noProof/>
        </w:rPr>
        <w:drawing>
          <wp:inline distT="0" distB="0" distL="0" distR="0" wp14:anchorId="1770320B" wp14:editId="7C9DD369">
            <wp:extent cx="5649904" cy="2837409"/>
            <wp:effectExtent l="0" t="0" r="825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53132" cy="28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D" w:rsidRDefault="007B119D" w:rsidP="00620331">
      <w:pPr>
        <w:pStyle w:val="affffe"/>
        <w:shd w:val="clear" w:color="auto" w:fill="FFFFFF"/>
        <w:ind w:firstLine="709"/>
        <w:rPr>
          <w:noProof/>
        </w:rPr>
      </w:pPr>
    </w:p>
    <w:p w:rsidR="007B119D" w:rsidRDefault="007B119D" w:rsidP="007B119D">
      <w:pPr>
        <w:pStyle w:val="aff"/>
        <w:ind w:firstLine="567"/>
      </w:pPr>
      <w:r>
        <w:t xml:space="preserve">В этот момент происходит изменение статуса контракта на сайте </w:t>
      </w:r>
      <w:proofErr w:type="gramStart"/>
      <w:r>
        <w:t>в автоматическом режиме</w:t>
      </w:r>
      <w:proofErr w:type="gramEnd"/>
      <w:r>
        <w:t xml:space="preserve"> и он переходит в статус «Исполнен».</w:t>
      </w:r>
    </w:p>
    <w:p w:rsidR="007B119D" w:rsidRDefault="007B119D" w:rsidP="00515500">
      <w:pPr>
        <w:pStyle w:val="aff"/>
        <w:ind w:firstLine="567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1D327B1" wp14:editId="6C231A3C">
            <wp:extent cx="4475362" cy="3329004"/>
            <wp:effectExtent l="0" t="0" r="1905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81082" cy="33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9D" w:rsidRDefault="007B119D" w:rsidP="00620331">
      <w:pPr>
        <w:pStyle w:val="affffe"/>
        <w:shd w:val="clear" w:color="auto" w:fill="FFFFFF"/>
        <w:ind w:firstLine="709"/>
        <w:rPr>
          <w:noProof/>
        </w:rPr>
      </w:pPr>
    </w:p>
    <w:p w:rsidR="0049009E" w:rsidRDefault="005530FF" w:rsidP="0049009E">
      <w:pPr>
        <w:pStyle w:val="1"/>
      </w:pPr>
      <w:bookmarkStart w:id="25" w:name="_Toc500151345"/>
      <w:bookmarkStart w:id="26" w:name="_Toc224117522"/>
      <w:bookmarkEnd w:id="2"/>
      <w:r>
        <w:t>ФОРМИРОВАНИЕ</w:t>
      </w:r>
      <w:r w:rsidR="0049009E">
        <w:t xml:space="preserve"> </w:t>
      </w:r>
      <w:r w:rsidR="008C1681">
        <w:t xml:space="preserve">СВЕДЕНИЙ О МАЛОЙ ЗАКУПКЕ </w:t>
      </w:r>
      <w:r>
        <w:t>БЕЗ ПУБЛИКАЦИИ ИЗВЕЩЕНИЯ</w:t>
      </w:r>
      <w:r w:rsidR="00B51D5A">
        <w:t>.</w:t>
      </w:r>
      <w:bookmarkEnd w:id="25"/>
      <w:bookmarkEnd w:id="26"/>
    </w:p>
    <w:p w:rsidR="003B3159" w:rsidRPr="003B3159" w:rsidRDefault="003B3159" w:rsidP="003B3159">
      <w:pPr>
        <w:pStyle w:val="aff"/>
        <w:rPr>
          <w:color w:val="0070C0"/>
        </w:rPr>
      </w:pPr>
      <w:bookmarkStart w:id="27" w:name="_Ref419715938"/>
      <w:r w:rsidRPr="003B3159">
        <w:rPr>
          <w:color w:val="0070C0"/>
        </w:rPr>
        <w:t xml:space="preserve">Заказчик в течение 10 (десяти) рабочих дней с момента заключения контракта формирует сведения о заключенном контракте в реестре малых закупок МИС города Твери. </w:t>
      </w:r>
    </w:p>
    <w:p w:rsidR="00446DE9" w:rsidRDefault="00446DE9" w:rsidP="00446DE9">
      <w:pPr>
        <w:pStyle w:val="aff"/>
      </w:pPr>
      <w:r w:rsidRPr="00731D62">
        <w:t>Перед тем как начать создание закупок малого объема предполагается, что заказчик сформировал и согласовал план-график закупок на текущий финансовый год. При этом в плане-графике предполагается присутствие позиций плана-графика по одному из следующих способов определения поставщика по п.4, п. 5, п. 23 ч. 1 ст. 93 44-ФЗ.</w:t>
      </w:r>
    </w:p>
    <w:p w:rsidR="00446DE9" w:rsidRDefault="00446DE9" w:rsidP="00446DE9">
      <w:pPr>
        <w:ind w:firstLine="709"/>
        <w:rPr>
          <w:b/>
        </w:rPr>
      </w:pPr>
      <w:r w:rsidRPr="00731D62">
        <w:t xml:space="preserve">Для формирования в Системе документа </w:t>
      </w:r>
      <w:r w:rsidRPr="00731D62">
        <w:rPr>
          <w:b/>
        </w:rPr>
        <w:t xml:space="preserve">«Малая закупка» </w:t>
      </w:r>
      <w:r w:rsidRPr="00731D62">
        <w:t xml:space="preserve">необходимо перейти к списку документов </w:t>
      </w:r>
      <w:r w:rsidRPr="00731D62">
        <w:rPr>
          <w:b/>
        </w:rPr>
        <w:t>«Малая закупка»,</w:t>
      </w:r>
      <w:r w:rsidRPr="00731D62">
        <w:t xml:space="preserve"> пункт </w:t>
      </w:r>
      <w:r w:rsidRPr="00731D62">
        <w:rPr>
          <w:b/>
        </w:rPr>
        <w:t>«В работе»</w:t>
      </w:r>
      <w:r w:rsidRPr="00731D62">
        <w:t xml:space="preserve"> и нажать на </w:t>
      </w:r>
      <w:proofErr w:type="gramStart"/>
      <w:r w:rsidRPr="00731D62">
        <w:t xml:space="preserve">кнопку </w:t>
      </w:r>
      <w:r w:rsidR="006301E6">
        <w:rPr>
          <w:noProof/>
        </w:rPr>
        <w:drawing>
          <wp:inline distT="0" distB="0" distL="0" distR="0" wp14:anchorId="5E4E2287" wp14:editId="768F880E">
            <wp:extent cx="127000" cy="151130"/>
            <wp:effectExtent l="0" t="0" r="6350" b="1270"/>
            <wp:docPr id="561" name="Рисунок 561" descr="https://helpgznext.keysystems.ru/user/pages/03.complex-operations/20.uchet-zakupok-malogo-obema/01.sozdanie-zakupok-malogo-obema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helpgznext.keysystems.ru/user/pages/03.complex-operations/20.uchet-zakupok-malogo-obema/01.sozdanie-zakupok-malogo-obema/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62">
        <w:rPr>
          <w:b/>
        </w:rPr>
        <w:t xml:space="preserve"> [</w:t>
      </w:r>
      <w:proofErr w:type="gramEnd"/>
      <w:r w:rsidRPr="00731D62">
        <w:rPr>
          <w:b/>
        </w:rPr>
        <w:t>Создать].</w:t>
      </w:r>
    </w:p>
    <w:p w:rsidR="00446DE9" w:rsidRDefault="00446DE9" w:rsidP="00446DE9">
      <w:pPr>
        <w:ind w:firstLine="709"/>
        <w:rPr>
          <w:b/>
        </w:rPr>
      </w:pPr>
    </w:p>
    <w:p w:rsidR="00B50C27" w:rsidRDefault="002844BF" w:rsidP="00446DE9">
      <w:pPr>
        <w:ind w:firstLine="709"/>
      </w:pPr>
      <w:r>
        <w:rPr>
          <w:noProof/>
        </w:rPr>
        <w:drawing>
          <wp:inline distT="0" distB="0" distL="0" distR="0" wp14:anchorId="11636CC5" wp14:editId="2E507378">
            <wp:extent cx="5058571" cy="2830720"/>
            <wp:effectExtent l="0" t="0" r="0" b="8255"/>
            <wp:docPr id="562" name="Рисунок 562" descr="https://helpgznext.keysystems.ru/user/pages/03.complex-operations/20.uchet-zakupok-malogo-obema/01.sozdanie-zakupok-malogo-obem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helpgznext.keysystems.ru/user/pages/03.complex-operations/20.uchet-zakupok-malogo-obema/01.sozdanie-zakupok-malogo-obema/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9" cy="28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Pr="00731D62" w:rsidRDefault="002844BF" w:rsidP="00446DE9">
      <w:pPr>
        <w:ind w:firstLine="709"/>
      </w:pPr>
      <w:r>
        <w:rPr>
          <w:noProof/>
        </w:rPr>
        <w:lastRenderedPageBreak/>
        <w:drawing>
          <wp:inline distT="0" distB="0" distL="0" distR="0" wp14:anchorId="7C08BD67" wp14:editId="76570D4E">
            <wp:extent cx="5109620" cy="3024367"/>
            <wp:effectExtent l="0" t="0" r="0" b="5080"/>
            <wp:docPr id="563" name="Рисунок 563" descr="https://helpgznext.keysystems.ru/user/pages/03.complex-operations/20.uchet-zakupok-malogo-obema/01.sozdanie-zakupok-malogo-obema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helpgznext.keysystems.ru/user/pages/03.complex-operations/20.uchet-zakupok-malogo-obema/01.sozdanie-zakupok-malogo-obema/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02" cy="30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Pr="00731D62" w:rsidRDefault="00446DE9" w:rsidP="00446DE9">
      <w:pPr>
        <w:ind w:firstLine="709"/>
      </w:pPr>
      <w:r w:rsidRPr="00731D62">
        <w:t>В открывшейся форме необходимо ввести значения в следующие поля: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Дата контракта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 xml:space="preserve">№ </w:t>
      </w:r>
      <w:r>
        <w:rPr>
          <w:b/>
          <w:szCs w:val="24"/>
        </w:rPr>
        <w:t>контракта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Дата начала действия»</w:t>
      </w:r>
      <w:r w:rsidRPr="00731D62">
        <w:rPr>
          <w:szCs w:val="24"/>
        </w:rPr>
        <w:t>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Дата окончания действия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Идентификационный код</w:t>
      </w:r>
      <w:r w:rsidRPr="00731D62">
        <w:rPr>
          <w:szCs w:val="24"/>
        </w:rPr>
        <w:t>» присваивается автоматически после сохранения документа;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Тип документа</w:t>
      </w:r>
      <w:r w:rsidRPr="00731D62">
        <w:rPr>
          <w:szCs w:val="24"/>
        </w:rPr>
        <w:t>» (заполняется выбором значения из справочника);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Тип</w:t>
      </w:r>
      <w:r w:rsidRPr="00731D62">
        <w:rPr>
          <w:szCs w:val="24"/>
        </w:rPr>
        <w:t>» (заполняется значением из выпадающего списка);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b/>
          <w:szCs w:val="24"/>
        </w:rPr>
        <w:t xml:space="preserve">«Предмет закупки», 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Причина осуществления закупки без публикации извещения</w:t>
      </w:r>
      <w:r w:rsidRPr="00731D62">
        <w:rPr>
          <w:szCs w:val="24"/>
        </w:rPr>
        <w:t xml:space="preserve">», указывается в случае формирования малой закупки без использования </w:t>
      </w:r>
      <w:r>
        <w:rPr>
          <w:szCs w:val="24"/>
        </w:rPr>
        <w:t>муниципального</w:t>
      </w:r>
      <w:r w:rsidRPr="00731D62">
        <w:rPr>
          <w:szCs w:val="24"/>
        </w:rPr>
        <w:t xml:space="preserve"> модуля малых закупок;</w:t>
      </w:r>
    </w:p>
    <w:p w:rsidR="00446DE9" w:rsidRPr="00731D62" w:rsidRDefault="00446DE9" w:rsidP="00446DE9">
      <w:pPr>
        <w:pStyle w:val="affffff0"/>
        <w:numPr>
          <w:ilvl w:val="0"/>
          <w:numId w:val="24"/>
        </w:numPr>
        <w:ind w:left="1134"/>
        <w:rPr>
          <w:szCs w:val="24"/>
        </w:rPr>
      </w:pPr>
      <w:r w:rsidRPr="00731D62">
        <w:rPr>
          <w:szCs w:val="24"/>
        </w:rPr>
        <w:t xml:space="preserve"> «</w:t>
      </w:r>
      <w:r w:rsidRPr="00731D62">
        <w:rPr>
          <w:b/>
          <w:szCs w:val="24"/>
        </w:rPr>
        <w:t>Тип закупки</w:t>
      </w:r>
      <w:r w:rsidRPr="00731D62">
        <w:rPr>
          <w:szCs w:val="24"/>
        </w:rPr>
        <w:t xml:space="preserve">» (заполняется выбором значения из справочника). </w:t>
      </w:r>
    </w:p>
    <w:p w:rsidR="00446DE9" w:rsidRPr="00731D62" w:rsidRDefault="005D3522" w:rsidP="001E5D43">
      <w:pPr>
        <w:pStyle w:val="afff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F503BC" wp14:editId="4F9CFC04">
            <wp:extent cx="5109620" cy="3024367"/>
            <wp:effectExtent l="0" t="0" r="0" b="5080"/>
            <wp:docPr id="66" name="Рисунок 66" descr="https://helpgznext.keysystems.ru/user/pages/03.complex-operations/20.uchet-zakupok-malogo-obema/01.sozdanie-zakupok-malogo-obema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helpgznext.keysystems.ru/user/pages/03.complex-operations/20.uchet-zakupok-malogo-obema/01.sozdanie-zakupok-malogo-obema/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02" cy="30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ind w:firstLine="709"/>
      </w:pPr>
    </w:p>
    <w:p w:rsidR="00446DE9" w:rsidRPr="00731D62" w:rsidRDefault="00446DE9" w:rsidP="00446DE9">
      <w:pPr>
        <w:ind w:firstLine="709"/>
      </w:pPr>
      <w:r w:rsidRPr="00731D62">
        <w:t>Для добавления предмета закупки во вкладке «</w:t>
      </w:r>
      <w:r w:rsidRPr="00731D62">
        <w:rPr>
          <w:b/>
        </w:rPr>
        <w:t>Товары\работы\услуги</w:t>
      </w:r>
      <w:r w:rsidRPr="00731D62">
        <w:t xml:space="preserve">» следует нажать на кнопку </w:t>
      </w:r>
      <w:r w:rsidRPr="00731D62">
        <w:rPr>
          <w:b/>
        </w:rPr>
        <w:t>[Добавить строку</w:t>
      </w:r>
      <w:proofErr w:type="gramStart"/>
      <w:r w:rsidRPr="00731D62">
        <w:t xml:space="preserve">] </w:t>
      </w:r>
      <w:r w:rsidR="006301E6">
        <w:rPr>
          <w:noProof/>
        </w:rPr>
        <w:drawing>
          <wp:inline distT="0" distB="0" distL="0" distR="0" wp14:anchorId="340B6F5F" wp14:editId="35BC69A7">
            <wp:extent cx="158750" cy="158750"/>
            <wp:effectExtent l="0" t="0" r="0" b="0"/>
            <wp:docPr id="564" name="Рисунок 564" descr="https://helpgznext.keysystems.ru/user/pages/03.complex-operations/20.uchet-zakupok-malogo-obema/01.sozdanie-zakupok-malogo-obema/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helpgznext.keysystems.ru/user/pages/03.complex-operations/20.uchet-zakupok-malogo-obema/01.sozdanie-zakupok-malogo-obema/ad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62">
        <w:t>.</w:t>
      </w:r>
      <w:proofErr w:type="gramEnd"/>
      <w:r w:rsidRPr="00731D62">
        <w:t xml:space="preserve"> Во вновь добавленной строке доступны для заполнения поля: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Наименование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Код ОКПД2</w:t>
      </w:r>
      <w:r w:rsidRPr="00731D62">
        <w:rPr>
          <w:szCs w:val="24"/>
        </w:rPr>
        <w:t>» (заполняется выбором значения из справочника);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Ед. измерения</w:t>
      </w:r>
      <w:r w:rsidRPr="00731D62">
        <w:rPr>
          <w:szCs w:val="24"/>
        </w:rPr>
        <w:t>» (заполняется выбором значения из справочника);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 xml:space="preserve">Международное непатентованное (химическое, </w:t>
      </w:r>
      <w:proofErr w:type="spellStart"/>
      <w:r w:rsidRPr="00731D62">
        <w:rPr>
          <w:b/>
          <w:szCs w:val="24"/>
        </w:rPr>
        <w:t>группировочное</w:t>
      </w:r>
      <w:proofErr w:type="spellEnd"/>
      <w:r w:rsidRPr="00731D62">
        <w:rPr>
          <w:b/>
          <w:szCs w:val="24"/>
        </w:rPr>
        <w:t>) наименование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Цена за единицу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Кол-во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Стоимость</w:t>
      </w:r>
      <w:r w:rsidRPr="00731D62">
        <w:rPr>
          <w:szCs w:val="24"/>
        </w:rPr>
        <w:t>» (автоматически рассчитывает путем перемножения цены за единицу предмета закупки на количество).</w:t>
      </w:r>
    </w:p>
    <w:p w:rsidR="00446DE9" w:rsidRPr="00731D62" w:rsidRDefault="00446DE9" w:rsidP="00446DE9">
      <w:pPr>
        <w:ind w:firstLine="709"/>
      </w:pPr>
      <w:r w:rsidRPr="00731D62">
        <w:t>В случае выбора в поле «</w:t>
      </w:r>
      <w:r w:rsidRPr="00731D62">
        <w:rPr>
          <w:b/>
        </w:rPr>
        <w:t>Тип</w:t>
      </w:r>
      <w:r w:rsidRPr="00731D62">
        <w:t>» значения «</w:t>
      </w:r>
      <w:r w:rsidRPr="00731D62">
        <w:rPr>
          <w:b/>
        </w:rPr>
        <w:t>Лекарственные препараты</w:t>
      </w:r>
      <w:r w:rsidRPr="00731D62">
        <w:t>» во вкладке «</w:t>
      </w:r>
      <w:r w:rsidRPr="00731D62">
        <w:rPr>
          <w:b/>
        </w:rPr>
        <w:t>Товары\работы\услуги</w:t>
      </w:r>
      <w:r w:rsidRPr="00731D62">
        <w:t>» становится доступным поле «</w:t>
      </w:r>
      <w:r w:rsidRPr="00731D62">
        <w:rPr>
          <w:b/>
        </w:rPr>
        <w:t xml:space="preserve">Международное непатентованное (химическое, </w:t>
      </w:r>
      <w:proofErr w:type="spellStart"/>
      <w:r w:rsidRPr="00731D62">
        <w:rPr>
          <w:b/>
        </w:rPr>
        <w:t>группировочное</w:t>
      </w:r>
      <w:proofErr w:type="spellEnd"/>
      <w:r w:rsidRPr="00731D62">
        <w:rPr>
          <w:b/>
        </w:rPr>
        <w:t>) наименование</w:t>
      </w:r>
      <w:r w:rsidRPr="00731D62">
        <w:t>». Данное поле заполняется на форме «</w:t>
      </w:r>
      <w:r w:rsidRPr="00731D62">
        <w:rPr>
          <w:b/>
        </w:rPr>
        <w:t>Сведения о лекарственном препарате</w:t>
      </w:r>
      <w:r w:rsidRPr="00731D62">
        <w:t>».</w:t>
      </w:r>
    </w:p>
    <w:p w:rsidR="00446DE9" w:rsidRPr="00731D62" w:rsidRDefault="005D3522" w:rsidP="001E5D43">
      <w:pPr>
        <w:jc w:val="center"/>
      </w:pPr>
      <w:r>
        <w:rPr>
          <w:noProof/>
        </w:rPr>
        <w:lastRenderedPageBreak/>
        <w:drawing>
          <wp:inline distT="0" distB="0" distL="0" distR="0" wp14:anchorId="1D874AAC" wp14:editId="6A48774F">
            <wp:extent cx="5122887" cy="3062467"/>
            <wp:effectExtent l="0" t="0" r="1905" b="5080"/>
            <wp:docPr id="565" name="Рисунок 565" descr="Вкладка «Товары\\работы\\услуг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Вкладка «Товары\\работы\\услуги»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38" cy="30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Default="00446DE9" w:rsidP="00446DE9"/>
    <w:p w:rsidR="00446DE9" w:rsidRPr="00731D62" w:rsidRDefault="00446DE9" w:rsidP="00446DE9">
      <w:r w:rsidRPr="00731D62">
        <w:tab/>
        <w:t>На форме «</w:t>
      </w:r>
      <w:r w:rsidRPr="00731D62">
        <w:rPr>
          <w:b/>
        </w:rPr>
        <w:t>Сведения о лекарственном препарате</w:t>
      </w:r>
      <w:r w:rsidRPr="00731D62">
        <w:t>» необходимо заполнить поля: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Код классификации продукции по ОКПД2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Единицы измерения товара»</w:t>
      </w:r>
      <w:r w:rsidRPr="00731D62">
        <w:rPr>
          <w:szCs w:val="24"/>
        </w:rPr>
        <w:t>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 xml:space="preserve">Международное непатентованное (химическое, </w:t>
      </w:r>
      <w:proofErr w:type="spellStart"/>
      <w:r w:rsidRPr="00731D62">
        <w:rPr>
          <w:b/>
          <w:szCs w:val="24"/>
        </w:rPr>
        <w:t>группировочное</w:t>
      </w:r>
      <w:proofErr w:type="spellEnd"/>
      <w:r w:rsidRPr="00731D62">
        <w:rPr>
          <w:b/>
          <w:szCs w:val="24"/>
        </w:rPr>
        <w:t>) наименование лекарственного препарата</w:t>
      </w:r>
      <w:r w:rsidRPr="00731D62">
        <w:rPr>
          <w:szCs w:val="24"/>
        </w:rPr>
        <w:t>»;</w:t>
      </w:r>
    </w:p>
    <w:p w:rsidR="00446DE9" w:rsidRPr="00731D62" w:rsidRDefault="00446DE9" w:rsidP="00446DE9">
      <w:pPr>
        <w:pStyle w:val="affffff0"/>
        <w:numPr>
          <w:ilvl w:val="0"/>
          <w:numId w:val="25"/>
        </w:numPr>
        <w:ind w:left="1134"/>
        <w:rPr>
          <w:szCs w:val="24"/>
        </w:rPr>
      </w:pPr>
      <w:r w:rsidRPr="00731D62">
        <w:rPr>
          <w:szCs w:val="24"/>
        </w:rPr>
        <w:t>«</w:t>
      </w:r>
      <w:r w:rsidRPr="00731D62">
        <w:rPr>
          <w:b/>
          <w:szCs w:val="24"/>
        </w:rPr>
        <w:t>Торговое наименование лекарственного препарата</w:t>
      </w:r>
      <w:r w:rsidRPr="00731D62">
        <w:rPr>
          <w:szCs w:val="24"/>
        </w:rPr>
        <w:t>».</w:t>
      </w:r>
    </w:p>
    <w:p w:rsidR="00446DE9" w:rsidRPr="00731D62" w:rsidRDefault="00446DE9" w:rsidP="00446DE9">
      <w:pPr>
        <w:ind w:firstLine="709"/>
      </w:pPr>
      <w:r w:rsidRPr="00731D62">
        <w:t>Поле «</w:t>
      </w:r>
      <w:r w:rsidRPr="00731D62">
        <w:rPr>
          <w:b/>
        </w:rPr>
        <w:t xml:space="preserve">Международное непатентованное (химическое, </w:t>
      </w:r>
      <w:proofErr w:type="spellStart"/>
      <w:r w:rsidRPr="00731D62">
        <w:rPr>
          <w:b/>
        </w:rPr>
        <w:t>группировочное</w:t>
      </w:r>
      <w:proofErr w:type="spellEnd"/>
      <w:r w:rsidRPr="00731D62">
        <w:rPr>
          <w:b/>
        </w:rPr>
        <w:t>) наименование лекарственного препарата</w:t>
      </w:r>
      <w:r w:rsidRPr="00731D62">
        <w:t>» заполняется путём выбора значения из справочника «</w:t>
      </w:r>
      <w:r w:rsidRPr="00731D62">
        <w:rPr>
          <w:b/>
        </w:rPr>
        <w:t>Справочник МНН</w:t>
      </w:r>
      <w:r w:rsidRPr="00731D62">
        <w:t xml:space="preserve">». При открытии справочника идёт фильтрация в </w:t>
      </w:r>
      <w:proofErr w:type="gramStart"/>
      <w:r w:rsidRPr="00731D62">
        <w:t>рамках  ранее</w:t>
      </w:r>
      <w:proofErr w:type="gramEnd"/>
      <w:r w:rsidRPr="00731D62">
        <w:t xml:space="preserve"> выбранного кода ОКПД2. После выбора значения МНН автоматически заполняются поля «</w:t>
      </w:r>
      <w:r w:rsidRPr="00731D62">
        <w:rPr>
          <w:b/>
        </w:rPr>
        <w:t>Лекарственная форма», «Дозировка», «Препарат включен в перечень ЖНВЛ»</w:t>
      </w:r>
      <w:r w:rsidRPr="00731D62">
        <w:t xml:space="preserve">. </w:t>
      </w:r>
    </w:p>
    <w:p w:rsidR="00446DE9" w:rsidRPr="00731D62" w:rsidRDefault="00446DE9" w:rsidP="00446DE9">
      <w:pPr>
        <w:ind w:firstLine="709"/>
      </w:pPr>
      <w:r w:rsidRPr="00731D62">
        <w:t>Поле «</w:t>
      </w:r>
      <w:r w:rsidRPr="00731D62">
        <w:rPr>
          <w:b/>
        </w:rPr>
        <w:t>Фактическая отпускная цена (без НДС) в рублях</w:t>
      </w:r>
      <w:r w:rsidRPr="00731D62">
        <w:t xml:space="preserve">» доступно для заполнения в случае, если указан признак </w:t>
      </w:r>
      <w:r w:rsidRPr="00731D62">
        <w:rPr>
          <w:b/>
        </w:rPr>
        <w:t>«Препарат включен в перечень ЖНВЛ»</w:t>
      </w:r>
      <w:r w:rsidRPr="00731D62">
        <w:t>.</w:t>
      </w:r>
    </w:p>
    <w:p w:rsidR="00446DE9" w:rsidRPr="00731D62" w:rsidRDefault="00446DE9" w:rsidP="00446DE9">
      <w:pPr>
        <w:ind w:firstLine="709"/>
      </w:pPr>
      <w:r w:rsidRPr="00731D62">
        <w:t>Поле «</w:t>
      </w:r>
      <w:r w:rsidRPr="00731D62">
        <w:rPr>
          <w:b/>
        </w:rPr>
        <w:t>Торговое наименование лекарственного препарата</w:t>
      </w:r>
      <w:r w:rsidRPr="00731D62">
        <w:t>» заполняется на основании справочника «</w:t>
      </w:r>
      <w:r w:rsidRPr="00731D62">
        <w:rPr>
          <w:b/>
        </w:rPr>
        <w:t>Справочник ТН</w:t>
      </w:r>
      <w:r w:rsidRPr="00731D62">
        <w:t xml:space="preserve">», данный справочник ограничен значением по ранее выбранному МНН. </w:t>
      </w:r>
    </w:p>
    <w:p w:rsidR="00446DE9" w:rsidRPr="00731D62" w:rsidRDefault="005D3522" w:rsidP="001E5D43">
      <w:pPr>
        <w:jc w:val="center"/>
      </w:pPr>
      <w:r>
        <w:rPr>
          <w:noProof/>
        </w:rPr>
        <w:lastRenderedPageBreak/>
        <w:drawing>
          <wp:inline distT="0" distB="0" distL="0" distR="0" wp14:anchorId="2A8ED1D1" wp14:editId="44141817">
            <wp:extent cx="5731506" cy="3226656"/>
            <wp:effectExtent l="0" t="0" r="3175" b="0"/>
            <wp:docPr id="566" name="Рисунок 566" descr="Форма «Сведения о лекарственном препарат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Форма «Сведения о лекарственном препарате»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01" cy="32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</w:pPr>
    </w:p>
    <w:p w:rsidR="00446DE9" w:rsidRPr="00731D62" w:rsidRDefault="00446DE9" w:rsidP="00446DE9">
      <w:pPr>
        <w:pStyle w:val="aff"/>
      </w:pPr>
      <w:r w:rsidRPr="00731D62">
        <w:t>После заполнения всех обязательных полей форму «</w:t>
      </w:r>
      <w:r w:rsidRPr="00731D62">
        <w:rPr>
          <w:b/>
        </w:rPr>
        <w:t>Сведения о лекарственном препарате</w:t>
      </w:r>
      <w:r w:rsidRPr="00731D62">
        <w:t xml:space="preserve">» необходимо сохранит по </w:t>
      </w:r>
      <w:proofErr w:type="gramStart"/>
      <w:r w:rsidRPr="00731D62">
        <w:t xml:space="preserve">кнопке </w:t>
      </w:r>
      <w:r w:rsidR="006301E6">
        <w:rPr>
          <w:noProof/>
        </w:rPr>
        <w:drawing>
          <wp:inline distT="0" distB="0" distL="0" distR="0" wp14:anchorId="636D48C9" wp14:editId="728E3D41">
            <wp:extent cx="151130" cy="151130"/>
            <wp:effectExtent l="0" t="0" r="1270" b="1270"/>
            <wp:docPr id="567" name="Рисунок 567" descr="https://helpgznext.keysystems.ru/user/pages/03.complex-operations/20.uchet-zakupok-malogo-obema/01.sozdanie-zakupok-malogo-obem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helpgznext.keysystems.ru/user/pages/03.complex-operations/20.uchet-zakupok-malogo-obema/01.sozdanie-zakupok-malogo-obem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62">
        <w:t xml:space="preserve"> [</w:t>
      </w:r>
      <w:proofErr w:type="gramEnd"/>
      <w:r w:rsidRPr="00731D62">
        <w:rPr>
          <w:b/>
        </w:rPr>
        <w:t>Сохранить</w:t>
      </w:r>
      <w:r w:rsidRPr="00731D62">
        <w:t>].</w:t>
      </w:r>
    </w:p>
    <w:p w:rsidR="005D3522" w:rsidRPr="00CB47B0" w:rsidRDefault="005D3522" w:rsidP="005D3522">
      <w:pPr>
        <w:ind w:firstLine="709"/>
      </w:pPr>
      <w:r w:rsidRPr="00CB47B0">
        <w:t>Во вкладке «</w:t>
      </w:r>
      <w:r w:rsidRPr="00CB47B0">
        <w:rPr>
          <w:b/>
          <w:bCs/>
        </w:rPr>
        <w:t>Финансирование</w:t>
      </w:r>
      <w:r w:rsidRPr="00CB47B0">
        <w:t>» необходимо указать «</w:t>
      </w:r>
      <w:r w:rsidRPr="00CB47B0">
        <w:rPr>
          <w:b/>
          <w:bCs/>
        </w:rPr>
        <w:t>КБК из плана</w:t>
      </w:r>
      <w:r w:rsidRPr="00CB47B0">
        <w:t>», ввести значение финансирования по годам </w:t>
      </w:r>
    </w:p>
    <w:p w:rsidR="005D3522" w:rsidRDefault="005D3522" w:rsidP="005D3522">
      <w:pPr>
        <w:ind w:firstLine="709"/>
        <w:rPr>
          <w:rFonts w:ascii="Helvetica" w:hAnsi="Helvetica" w:cs="Helvetica"/>
          <w:color w:val="555555"/>
          <w:spacing w:val="-7"/>
          <w:sz w:val="25"/>
          <w:szCs w:val="25"/>
          <w:shd w:val="clear" w:color="auto" w:fill="FFFFFF"/>
        </w:rPr>
      </w:pPr>
    </w:p>
    <w:p w:rsidR="005D3522" w:rsidRDefault="005D3522" w:rsidP="005D3522">
      <w:pPr>
        <w:ind w:firstLine="709"/>
        <w:rPr>
          <w:rFonts w:ascii="Helvetica" w:hAnsi="Helvetica" w:cs="Helvetica"/>
          <w:color w:val="555555"/>
          <w:spacing w:val="-7"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 wp14:anchorId="6001F1FF" wp14:editId="45AD9D2D">
            <wp:extent cx="5627723" cy="1261413"/>
            <wp:effectExtent l="0" t="0" r="0" b="0"/>
            <wp:docPr id="568" name="Рисунок 568" descr="Вкладка «Финансирова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Вкладка «Финансирование»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38" cy="12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22" w:rsidRDefault="005D3522" w:rsidP="005D3522">
      <w:pPr>
        <w:ind w:firstLine="709"/>
        <w:rPr>
          <w:rFonts w:ascii="Helvetica" w:hAnsi="Helvetica" w:cs="Helvetica"/>
          <w:color w:val="555555"/>
          <w:spacing w:val="-7"/>
          <w:sz w:val="25"/>
          <w:szCs w:val="25"/>
          <w:shd w:val="clear" w:color="auto" w:fill="FFFFFF"/>
        </w:rPr>
      </w:pPr>
    </w:p>
    <w:p w:rsidR="00446DE9" w:rsidRDefault="00446DE9" w:rsidP="00446DE9">
      <w:pPr>
        <w:pStyle w:val="aff"/>
      </w:pPr>
      <w:r w:rsidRPr="00731D62">
        <w:t>Поле «</w:t>
      </w:r>
      <w:r w:rsidRPr="00731D62">
        <w:rPr>
          <w:b/>
        </w:rPr>
        <w:t>КБК из плана</w:t>
      </w:r>
      <w:r w:rsidRPr="00731D62">
        <w:t>» заполняется путем выбора значения из справочника «</w:t>
      </w:r>
      <w:r w:rsidRPr="00731D62">
        <w:rPr>
          <w:b/>
        </w:rPr>
        <w:t>Справочник строк позиций плана-графика закупок</w:t>
      </w:r>
      <w:r w:rsidRPr="00731D62">
        <w:t>».</w:t>
      </w:r>
    </w:p>
    <w:p w:rsidR="00B50C27" w:rsidRDefault="00B50C27" w:rsidP="00446DE9">
      <w:pPr>
        <w:pStyle w:val="aff"/>
      </w:pPr>
    </w:p>
    <w:p w:rsidR="005D3522" w:rsidRDefault="005D3522" w:rsidP="00446DE9">
      <w:pPr>
        <w:pStyle w:val="aff"/>
      </w:pPr>
      <w:r>
        <w:rPr>
          <w:noProof/>
        </w:rPr>
        <w:drawing>
          <wp:inline distT="0" distB="0" distL="0" distR="0" wp14:anchorId="4C1BFBE0" wp14:editId="689AA7D9">
            <wp:extent cx="5754333" cy="2584836"/>
            <wp:effectExtent l="0" t="0" r="0" b="6350"/>
            <wp:docPr id="569" name="Рисунок 569" descr="https://helpgznext.keysystems.ru/user/pages/03.complex-operations/20.uchet-zakupok-malogo-obema/01.sozdanie-zakupok-malogo-obema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helpgznext.keysystems.ru/user/pages/03.complex-operations/20.uchet-zakupok-malogo-obema/01.sozdanie-zakupok-malogo-obema/6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4" cy="25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3" w:rsidRPr="001E5D43" w:rsidRDefault="001E5D43" w:rsidP="00446DE9">
      <w:pPr>
        <w:pStyle w:val="aff"/>
        <w:rPr>
          <w:color w:val="0070C0"/>
        </w:rPr>
      </w:pPr>
      <w:r w:rsidRPr="001E5D43">
        <w:rPr>
          <w:color w:val="0070C0"/>
        </w:rPr>
        <w:lastRenderedPageBreak/>
        <w:t>Набор кодов КБК в справочнике «</w:t>
      </w:r>
      <w:r w:rsidRPr="001E5D43">
        <w:rPr>
          <w:b/>
          <w:color w:val="0070C0"/>
        </w:rPr>
        <w:t>Справочник строк лотов плана-графика</w:t>
      </w:r>
      <w:r w:rsidRPr="001E5D43">
        <w:rPr>
          <w:color w:val="0070C0"/>
        </w:rPr>
        <w:t>» зависит от выбранного типа закупки в документе «</w:t>
      </w:r>
      <w:r w:rsidRPr="001E5D43">
        <w:rPr>
          <w:b/>
          <w:color w:val="0070C0"/>
        </w:rPr>
        <w:t>Малая закупка</w:t>
      </w:r>
      <w:r w:rsidRPr="001E5D43">
        <w:rPr>
          <w:color w:val="0070C0"/>
        </w:rPr>
        <w:t xml:space="preserve">». Пример: </w:t>
      </w:r>
      <w:r w:rsidRPr="001E5D43">
        <w:rPr>
          <w:i/>
          <w:color w:val="0070C0"/>
        </w:rPr>
        <w:t>для типа закупки «</w:t>
      </w:r>
      <w:r w:rsidRPr="001E5D43">
        <w:rPr>
          <w:b/>
          <w:i/>
          <w:color w:val="0070C0"/>
        </w:rPr>
        <w:t>Закупка у единственного поставщика (Закупка до 600 тыс. руб.) в соответствии с п.4 ч.1 ст.93 44-ФЗ</w:t>
      </w:r>
      <w:r w:rsidRPr="001E5D43">
        <w:rPr>
          <w:i/>
          <w:color w:val="0070C0"/>
        </w:rPr>
        <w:t>» в справочнике открывается список строк КБК из лотов плана-графика с нумерацией, начинающейся со значения «100ХХХ».</w:t>
      </w:r>
    </w:p>
    <w:p w:rsidR="00446DE9" w:rsidRPr="001E5D43" w:rsidRDefault="00446DE9" w:rsidP="00446DE9">
      <w:pPr>
        <w:pStyle w:val="aff"/>
        <w:rPr>
          <w:color w:val="0070C0"/>
        </w:rPr>
      </w:pPr>
    </w:p>
    <w:p w:rsidR="00446DE9" w:rsidRDefault="00446DE9" w:rsidP="00446DE9">
      <w:pPr>
        <w:spacing w:before="120"/>
        <w:ind w:firstLine="709"/>
        <w:rPr>
          <w:b/>
        </w:rPr>
      </w:pPr>
      <w:r w:rsidRPr="00731D62">
        <w:t xml:space="preserve">Во вкладке </w:t>
      </w:r>
      <w:r w:rsidRPr="00731D62">
        <w:rPr>
          <w:b/>
        </w:rPr>
        <w:t>«</w:t>
      </w:r>
      <w:r w:rsidRPr="00731D62">
        <w:rPr>
          <w:b/>
          <w:i/>
        </w:rPr>
        <w:t>Поставщик (подрядчик, исполнитель)</w:t>
      </w:r>
      <w:r w:rsidRPr="00731D62">
        <w:rPr>
          <w:b/>
        </w:rPr>
        <w:t>»</w:t>
      </w:r>
      <w:r w:rsidRPr="00731D62">
        <w:t xml:space="preserve"> следует выбрать корреспондента, с которым</w:t>
      </w:r>
      <w:r w:rsidRPr="00731D62">
        <w:rPr>
          <w:i/>
        </w:rPr>
        <w:t xml:space="preserve"> </w:t>
      </w:r>
      <w:r w:rsidRPr="00731D62">
        <w:t xml:space="preserve">будет заключен договор путем выбора из справочника корреспондентов. Справочник корреспондентов открывается двойным щелчком ЛКМ по ячейке </w:t>
      </w:r>
      <w:r w:rsidRPr="00731D62">
        <w:rPr>
          <w:b/>
        </w:rPr>
        <w:t>«ИНН».</w:t>
      </w:r>
    </w:p>
    <w:p w:rsidR="00446DE9" w:rsidRPr="00731D62" w:rsidRDefault="00446DE9" w:rsidP="00446DE9">
      <w:pPr>
        <w:spacing w:before="120"/>
        <w:ind w:firstLine="709"/>
      </w:pPr>
    </w:p>
    <w:p w:rsidR="00446DE9" w:rsidRPr="00731D62" w:rsidRDefault="005D3522" w:rsidP="00446DE9">
      <w:pPr>
        <w:spacing w:before="120" w:after="120"/>
        <w:jc w:val="center"/>
      </w:pPr>
      <w:r>
        <w:rPr>
          <w:noProof/>
        </w:rPr>
        <w:drawing>
          <wp:inline distT="0" distB="0" distL="0" distR="0" wp14:anchorId="0233BCCA" wp14:editId="15DE4742">
            <wp:extent cx="6025429" cy="890591"/>
            <wp:effectExtent l="0" t="0" r="0" b="5080"/>
            <wp:docPr id="570" name="Рисунок 570" descr="https://helpgznext.keysystems.ru/user/pages/03.complex-operations/20.uchet-zakupok-malogo-obema/01.sozdanie-zakupok-malogo-obem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helpgznext.keysystems.ru/user/pages/03.complex-operations/20.uchet-zakupok-malogo-obema/01.sozdanie-zakupok-malogo-obema/7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35" cy="8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</w:pPr>
    </w:p>
    <w:p w:rsidR="00446DE9" w:rsidRDefault="00446DE9" w:rsidP="00446DE9">
      <w:pPr>
        <w:pStyle w:val="aff"/>
      </w:pPr>
      <w:r w:rsidRPr="00731D62">
        <w:t>Если в справочнике «</w:t>
      </w:r>
      <w:r w:rsidRPr="00731D62">
        <w:rPr>
          <w:b/>
        </w:rPr>
        <w:t>Поставщики услуг</w:t>
      </w:r>
      <w:r w:rsidRPr="00731D62">
        <w:t xml:space="preserve">» отсутствует необходимый корреспондент, то его можно добавить по </w:t>
      </w:r>
      <w:proofErr w:type="gramStart"/>
      <w:r w:rsidRPr="00731D62">
        <w:t xml:space="preserve">кнопке </w:t>
      </w:r>
      <w:r w:rsidR="006301E6">
        <w:rPr>
          <w:noProof/>
        </w:rPr>
        <w:drawing>
          <wp:inline distT="0" distB="0" distL="0" distR="0" wp14:anchorId="1D1F6B83" wp14:editId="596C3830">
            <wp:extent cx="127000" cy="151130"/>
            <wp:effectExtent l="0" t="0" r="6350" b="1270"/>
            <wp:docPr id="572" name="Рисунок 572" descr="https://helpgznext.keysystems.ru/user/pages/03.complex-operations/20.uchet-zakupok-malogo-obema/01.sozdanie-zakupok-malogo-obema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helpgznext.keysystems.ru/user/pages/03.complex-operations/20.uchet-zakupok-malogo-obema/01.sozdanie-zakupok-malogo-obema/n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62">
        <w:t xml:space="preserve"> [</w:t>
      </w:r>
      <w:proofErr w:type="gramEnd"/>
      <w:r w:rsidRPr="00731D62">
        <w:rPr>
          <w:b/>
        </w:rPr>
        <w:t>Создать</w:t>
      </w:r>
      <w:r w:rsidRPr="00731D62">
        <w:t xml:space="preserve">]. Подробное описание добавления поставщика изложено в п. </w:t>
      </w:r>
      <w:r w:rsidRPr="00731D62">
        <w:rPr>
          <w:i/>
        </w:rPr>
        <w:fldChar w:fldCharType="begin"/>
      </w:r>
      <w:r w:rsidRPr="00731D62">
        <w:rPr>
          <w:i/>
        </w:rPr>
        <w:instrText xml:space="preserve"> REF _Ref419716111 \h  \* MERGEFORMAT </w:instrText>
      </w:r>
      <w:r w:rsidRPr="00731D62">
        <w:rPr>
          <w:i/>
        </w:rPr>
      </w:r>
      <w:r w:rsidRPr="00731D62">
        <w:rPr>
          <w:i/>
        </w:rPr>
        <w:fldChar w:fldCharType="separate"/>
      </w:r>
      <w:r w:rsidRPr="00731D62">
        <w:rPr>
          <w:i/>
        </w:rPr>
        <w:t>Справочник «Поставщики услуг»</w:t>
      </w:r>
      <w:r w:rsidRPr="00731D62">
        <w:rPr>
          <w:i/>
        </w:rPr>
        <w:fldChar w:fldCharType="end"/>
      </w:r>
      <w:r w:rsidR="006301E6">
        <w:t xml:space="preserve"> </w:t>
      </w:r>
      <w:r w:rsidRPr="00731D62">
        <w:t>руководства</w:t>
      </w:r>
      <w:r w:rsidR="006301E6">
        <w:t xml:space="preserve"> пользователя программного комплекса «</w:t>
      </w:r>
      <w:r w:rsidR="006301E6">
        <w:rPr>
          <w:lang w:val="en-US"/>
        </w:rPr>
        <w:t>Web</w:t>
      </w:r>
      <w:r w:rsidR="006301E6">
        <w:t>-Торги КС»</w:t>
      </w:r>
      <w:r w:rsidRPr="00731D62">
        <w:t>.</w:t>
      </w:r>
    </w:p>
    <w:p w:rsidR="00784DB1" w:rsidRPr="00731D62" w:rsidRDefault="00784DB1" w:rsidP="00446DE9">
      <w:pPr>
        <w:pStyle w:val="aff"/>
      </w:pPr>
    </w:p>
    <w:p w:rsidR="00446DE9" w:rsidRPr="00731D62" w:rsidRDefault="005D3522" w:rsidP="00446DE9">
      <w:pPr>
        <w:pStyle w:val="aff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C433A01" wp14:editId="6A151785">
            <wp:extent cx="5902148" cy="2355767"/>
            <wp:effectExtent l="0" t="0" r="3810" b="6985"/>
            <wp:docPr id="576" name="Рисунок 576" descr="https://helpgznext.keysystems.ru/user/pages/03.complex-operations/20.uchet-zakupok-malogo-obema/01.sozdanie-zakupok-malogo-obema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helpgznext.keysystems.ru/user/pages/03.complex-operations/20.uchet-zakupok-malogo-obema/01.sozdanie-zakupok-malogo-obema/8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5" cy="23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</w:pPr>
    </w:p>
    <w:p w:rsidR="00446DE9" w:rsidRPr="00731D62" w:rsidRDefault="00446DE9" w:rsidP="00446DE9">
      <w:pPr>
        <w:pStyle w:val="aff"/>
      </w:pPr>
      <w:r w:rsidRPr="00731D62">
        <w:t xml:space="preserve">После ввода всей необходимой информации следует сохранить документ по </w:t>
      </w:r>
      <w:proofErr w:type="gramStart"/>
      <w:r w:rsidRPr="00731D62">
        <w:t xml:space="preserve">кнопке </w:t>
      </w:r>
      <w:r w:rsidR="005D3522">
        <w:rPr>
          <w:noProof/>
        </w:rPr>
        <w:drawing>
          <wp:inline distT="0" distB="0" distL="0" distR="0" wp14:anchorId="74B90C66" wp14:editId="7A1D92AD">
            <wp:extent cx="151130" cy="151130"/>
            <wp:effectExtent l="0" t="0" r="1270" b="1270"/>
            <wp:docPr id="577" name="Рисунок 577" descr="https://helpgznext.keysystems.ru/user/pages/03.complex-operations/20.uchet-zakupok-malogo-obema/01.sozdanie-zakupok-malogo-obema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helpgznext.keysystems.ru/user/pages/03.complex-operations/20.uchet-zakupok-malogo-obema/01.sozdanie-zakupok-malogo-obema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62">
        <w:t xml:space="preserve"> [</w:t>
      </w:r>
      <w:proofErr w:type="gramEnd"/>
      <w:r w:rsidRPr="00731D62">
        <w:rPr>
          <w:b/>
        </w:rPr>
        <w:t>Сохранить</w:t>
      </w:r>
      <w:r w:rsidRPr="00731D62">
        <w:t>].</w:t>
      </w:r>
    </w:p>
    <w:p w:rsidR="00446DE9" w:rsidRDefault="00446DE9" w:rsidP="00446DE9">
      <w:pPr>
        <w:pStyle w:val="aff"/>
        <w:rPr>
          <w:b/>
        </w:rPr>
      </w:pPr>
      <w:r w:rsidRPr="00731D62">
        <w:t xml:space="preserve">Сохраненный документ </w:t>
      </w:r>
      <w:r w:rsidRPr="00731D62">
        <w:rPr>
          <w:b/>
        </w:rPr>
        <w:t>«Малая закупка»</w:t>
      </w:r>
      <w:r w:rsidRPr="00731D62">
        <w:t xml:space="preserve"> необходимо отправить в реестр малых закупок по </w:t>
      </w:r>
      <w:proofErr w:type="gramStart"/>
      <w:r w:rsidRPr="00731D62">
        <w:t xml:space="preserve">кнопке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6" name="Рисунок 56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731D62">
        <w:rPr>
          <w:b/>
        </w:rPr>
        <w:t xml:space="preserve"> </w:t>
      </w:r>
      <w:r w:rsidRPr="00731D62">
        <w:rPr>
          <w:b/>
        </w:rPr>
        <w:t>[</w:t>
      </w:r>
      <w:proofErr w:type="gramEnd"/>
      <w:r>
        <w:rPr>
          <w:b/>
        </w:rPr>
        <w:t>Отправить по маршруту</w:t>
      </w:r>
      <w:r w:rsidRPr="00731D62">
        <w:rPr>
          <w:b/>
        </w:rPr>
        <w:t>]</w:t>
      </w:r>
    </w:p>
    <w:p w:rsidR="00446DE9" w:rsidRDefault="00446DE9" w:rsidP="00446DE9">
      <w:pPr>
        <w:pStyle w:val="aff"/>
        <w:rPr>
          <w:b/>
        </w:rPr>
      </w:pPr>
    </w:p>
    <w:p w:rsidR="00446DE9" w:rsidRDefault="005D3522" w:rsidP="00784DB1">
      <w:pPr>
        <w:pStyle w:val="aff"/>
        <w:ind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B8DCC9D" wp14:editId="49EF6BDD">
            <wp:extent cx="5674957" cy="1752814"/>
            <wp:effectExtent l="0" t="0" r="254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03545" cy="17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Pr="00731D62" w:rsidRDefault="00446DE9" w:rsidP="00446DE9">
      <w:pPr>
        <w:pStyle w:val="aff"/>
      </w:pPr>
    </w:p>
    <w:bookmarkEnd w:id="27"/>
    <w:p w:rsidR="00446DE9" w:rsidRDefault="00446DE9" w:rsidP="00784DB1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123325B" wp14:editId="5E4F8E78">
            <wp:extent cx="5741340" cy="1360368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74332" cy="13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  <w:rPr>
          <w:noProof/>
        </w:rPr>
      </w:pPr>
    </w:p>
    <w:p w:rsidR="00446DE9" w:rsidRDefault="00446DE9" w:rsidP="00446DE9">
      <w:pPr>
        <w:pStyle w:val="aff"/>
        <w:rPr>
          <w:b/>
        </w:rPr>
      </w:pPr>
      <w:r>
        <w:rPr>
          <w:noProof/>
        </w:rPr>
        <w:t xml:space="preserve">После получения протокола </w:t>
      </w:r>
      <w:r w:rsidRPr="00731D62">
        <w:t xml:space="preserve">необходимо </w:t>
      </w:r>
      <w:r>
        <w:t xml:space="preserve">нажать на </w:t>
      </w:r>
      <w:proofErr w:type="gramStart"/>
      <w:r>
        <w:t xml:space="preserve">кнопку </w:t>
      </w:r>
      <w:r w:rsidR="0069651B">
        <w:rPr>
          <w:noProof/>
        </w:rPr>
        <w:drawing>
          <wp:inline distT="0" distB="0" distL="0" distR="0" wp14:anchorId="484D4427" wp14:editId="573C6B1A">
            <wp:extent cx="174625" cy="158750"/>
            <wp:effectExtent l="0" t="0" r="0" b="0"/>
            <wp:docPr id="57" name="Рисунок 57" descr="https://helpgznext.keysystems.ru/user/pages/03.complex-operations/05.plan-docs-workaround/04.otpravka-dokumenta-plan-grafik-zakupki-v-eis/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gznext.keysystems.ru/user/pages/03.complex-operations/05.plan-docs-workaround/04.otpravka-dokumenta-plan-grafik-zakupki-v-eis/rout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1B" w:rsidRPr="00731D62">
        <w:rPr>
          <w:b/>
        </w:rPr>
        <w:t xml:space="preserve"> </w:t>
      </w:r>
      <w:r w:rsidRPr="00731D62">
        <w:rPr>
          <w:b/>
        </w:rPr>
        <w:t>[</w:t>
      </w:r>
      <w:proofErr w:type="gramEnd"/>
      <w:r>
        <w:rPr>
          <w:b/>
        </w:rPr>
        <w:t>Отправить по маршруту</w:t>
      </w:r>
      <w:r w:rsidRPr="00731D62">
        <w:rPr>
          <w:b/>
        </w:rPr>
        <w:t>]</w:t>
      </w:r>
    </w:p>
    <w:p w:rsidR="00446DE9" w:rsidRDefault="00446DE9" w:rsidP="00446DE9">
      <w:pPr>
        <w:pStyle w:val="aff"/>
        <w:rPr>
          <w:noProof/>
        </w:rPr>
      </w:pPr>
    </w:p>
    <w:p w:rsidR="00446DE9" w:rsidRPr="00731D62" w:rsidRDefault="005D3522" w:rsidP="00784DB1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A8B156D" wp14:editId="74C1E6D6">
            <wp:extent cx="5388354" cy="1664291"/>
            <wp:effectExtent l="0" t="0" r="317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12172" cy="16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  <w:rPr>
          <w:noProof/>
        </w:rPr>
      </w:pPr>
    </w:p>
    <w:p w:rsidR="00446DE9" w:rsidRDefault="005D3522" w:rsidP="00784DB1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79BE0CC" wp14:editId="620BE280">
            <wp:extent cx="4051687" cy="2629924"/>
            <wp:effectExtent l="0" t="0" r="635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60947" cy="26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  <w:rPr>
          <w:noProof/>
        </w:rPr>
      </w:pPr>
    </w:p>
    <w:p w:rsidR="00784DB1" w:rsidRDefault="00784DB1" w:rsidP="00784DB1">
      <w:pPr>
        <w:pStyle w:val="aff"/>
        <w:ind w:firstLine="0"/>
        <w:jc w:val="center"/>
        <w:rPr>
          <w:noProof/>
        </w:rPr>
      </w:pPr>
    </w:p>
    <w:p w:rsidR="00446DE9" w:rsidRDefault="00446DE9" w:rsidP="00784DB1">
      <w:pPr>
        <w:pStyle w:val="aff"/>
        <w:ind w:firstLine="567"/>
        <w:rPr>
          <w:noProof/>
        </w:rPr>
      </w:pPr>
      <w:r w:rsidRPr="00731D62">
        <w:rPr>
          <w:noProof/>
        </w:rPr>
        <w:lastRenderedPageBreak/>
        <w:t>После успешной передачи закупки малого объема документ переходит в фильтр «</w:t>
      </w:r>
      <w:r w:rsidRPr="00731D62">
        <w:rPr>
          <w:b/>
          <w:noProof/>
        </w:rPr>
        <w:t>Реестр малых закупок</w:t>
      </w:r>
      <w:r w:rsidRPr="00731D62">
        <w:rPr>
          <w:noProof/>
        </w:rPr>
        <w:t>». В случае необходимости внесения изменения в ранее созданный документ малой закупки следует найти его в реестре малых закупок, выделить и нажать на кнопку [</w:t>
      </w:r>
      <w:r w:rsidRPr="00731D62">
        <w:rPr>
          <w:b/>
          <w:noProof/>
        </w:rPr>
        <w:t>Сформировать изменение по малой закупке</w:t>
      </w:r>
      <w:r w:rsidRPr="00731D62">
        <w:rPr>
          <w:noProof/>
        </w:rPr>
        <w:t>].</w:t>
      </w:r>
    </w:p>
    <w:p w:rsidR="00446DE9" w:rsidRDefault="00446DE9" w:rsidP="00446DE9">
      <w:pPr>
        <w:pStyle w:val="aff"/>
        <w:rPr>
          <w:noProof/>
        </w:rPr>
      </w:pPr>
    </w:p>
    <w:p w:rsidR="00446DE9" w:rsidRPr="00731D62" w:rsidRDefault="005D3522" w:rsidP="00B50C27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1F61E76" wp14:editId="49FB6291">
            <wp:extent cx="4737620" cy="1502761"/>
            <wp:effectExtent l="0" t="0" r="6350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44863" cy="15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Pr="00731D62" w:rsidRDefault="00446DE9" w:rsidP="00446DE9">
      <w:pPr>
        <w:pStyle w:val="aff"/>
        <w:spacing w:before="120" w:after="120"/>
        <w:ind w:firstLine="0"/>
        <w:jc w:val="center"/>
      </w:pPr>
    </w:p>
    <w:p w:rsidR="00446DE9" w:rsidRDefault="005D3522" w:rsidP="00B50C27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5840D94" wp14:editId="2609AEC6">
            <wp:extent cx="4952596" cy="2369287"/>
            <wp:effectExtent l="0" t="0" r="63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62054" cy="237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  <w:rPr>
          <w:noProof/>
        </w:rPr>
      </w:pPr>
    </w:p>
    <w:p w:rsidR="00446DE9" w:rsidRDefault="005D3522" w:rsidP="00784DB1">
      <w:pPr>
        <w:pStyle w:val="aff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BC542D6" wp14:editId="39A1F684">
            <wp:extent cx="5285995" cy="1768905"/>
            <wp:effectExtent l="0" t="0" r="0" b="317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02375" cy="17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E9" w:rsidRDefault="00446DE9" w:rsidP="00446DE9">
      <w:pPr>
        <w:pStyle w:val="aff"/>
        <w:rPr>
          <w:noProof/>
        </w:rPr>
      </w:pPr>
    </w:p>
    <w:p w:rsidR="00446DE9" w:rsidRPr="00731D62" w:rsidRDefault="00446DE9" w:rsidP="00446DE9">
      <w:pPr>
        <w:pStyle w:val="aff"/>
        <w:rPr>
          <w:noProof/>
        </w:rPr>
      </w:pPr>
      <w:r w:rsidRPr="00731D62">
        <w:rPr>
          <w:noProof/>
        </w:rPr>
        <w:t>При этом Система выдаст протокол об успешном формировании изменения документа. Если же в протоколе содержится информация, что формирование изменения не возможна по приине того, что имеется другое изменение к данному документу, то следует закрыть протокол и перейти в фильтр «</w:t>
      </w:r>
      <w:r>
        <w:rPr>
          <w:b/>
          <w:noProof/>
        </w:rPr>
        <w:t>В работе</w:t>
      </w:r>
      <w:r w:rsidRPr="00731D62">
        <w:rPr>
          <w:noProof/>
        </w:rPr>
        <w:t>».</w:t>
      </w:r>
    </w:p>
    <w:p w:rsidR="00446DE9" w:rsidRDefault="00446DE9" w:rsidP="00446DE9">
      <w:pPr>
        <w:pStyle w:val="aff"/>
        <w:rPr>
          <w:noProof/>
        </w:rPr>
      </w:pPr>
      <w:r w:rsidRPr="00731D62">
        <w:rPr>
          <w:noProof/>
        </w:rPr>
        <w:t xml:space="preserve">В данном фильтре достаточно открыть документ на редактирование, изменить необходимые параметры и после успешного сохранения документа повторить отправку в </w:t>
      </w:r>
      <w:r>
        <w:rPr>
          <w:noProof/>
        </w:rPr>
        <w:t>реестр малых закупок</w:t>
      </w:r>
      <w:r w:rsidRPr="00731D62">
        <w:rPr>
          <w:noProof/>
        </w:rPr>
        <w:t>.</w:t>
      </w:r>
    </w:p>
    <w:p w:rsidR="00784DB1" w:rsidRPr="00784DB1" w:rsidRDefault="00784DB1" w:rsidP="00446DE9">
      <w:pPr>
        <w:pStyle w:val="aff"/>
        <w:rPr>
          <w:color w:val="0070C0"/>
        </w:rPr>
      </w:pPr>
      <w:r w:rsidRPr="00784DB1">
        <w:rPr>
          <w:color w:val="0070C0"/>
        </w:rPr>
        <w:t>Все вновь сформированные изменения к документу закупок малого объема отображаются в фильтре «</w:t>
      </w:r>
      <w:r w:rsidRPr="00784DB1">
        <w:rPr>
          <w:b/>
          <w:color w:val="0070C0"/>
        </w:rPr>
        <w:t>В работе</w:t>
      </w:r>
      <w:r w:rsidRPr="00784DB1">
        <w:rPr>
          <w:color w:val="0070C0"/>
        </w:rPr>
        <w:t xml:space="preserve">». Если в данном фильтре у Вас не отображается документ, то следует обновить список документов в данном фильтре или же закрыть фильтр и повторно его открыть. Кроме это </w:t>
      </w:r>
      <w:r w:rsidRPr="00784DB1">
        <w:rPr>
          <w:color w:val="0070C0"/>
        </w:rPr>
        <w:lastRenderedPageBreak/>
        <w:t>следует обратить внимание на период отбора документов. Дата формирования изменения должна попадать в данный отобранный промежуток.</w:t>
      </w:r>
    </w:p>
    <w:p w:rsidR="00784DB1" w:rsidRPr="00784DB1" w:rsidRDefault="00784DB1" w:rsidP="00446DE9">
      <w:pPr>
        <w:pStyle w:val="aff"/>
        <w:rPr>
          <w:noProof/>
          <w:color w:val="0070C0"/>
        </w:rPr>
      </w:pPr>
      <w:r w:rsidRPr="00784DB1">
        <w:rPr>
          <w:color w:val="0070C0"/>
        </w:rPr>
        <w:t>В случае необходимости изменения в документе КБК, за счет которого производится оплата по договору, необходимо в сформированном изменении документа закупки малого объема обнулить строку со старым КБК и второй строкой добавить запись с новым значением КБК, из которого в дальнейшем будет производиться оплата по договору</w:t>
      </w:r>
    </w:p>
    <w:sectPr w:rsidR="00784DB1" w:rsidRPr="00784DB1" w:rsidSect="00C31EEB">
      <w:headerReference w:type="default" r:id="rId110"/>
      <w:footerReference w:type="default" r:id="rId111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BAB" w:rsidRDefault="00DF0BAB">
      <w:r>
        <w:separator/>
      </w:r>
    </w:p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</w:endnote>
  <w:endnote w:type="continuationSeparator" w:id="0">
    <w:p w:rsidR="00DF0BAB" w:rsidRDefault="00DF0BAB">
      <w:r>
        <w:continuationSeparator/>
      </w:r>
    </w:p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280"/>
      <w:gridCol w:w="4997"/>
    </w:tblGrid>
    <w:tr w:rsidR="008F23EF" w:rsidRPr="00B94E3B">
      <w:tc>
        <w:tcPr>
          <w:tcW w:w="5403" w:type="dxa"/>
          <w:tcBorders>
            <w:top w:val="single" w:sz="4" w:space="0" w:color="808080"/>
          </w:tcBorders>
        </w:tcPr>
        <w:p w:rsidR="008F23EF" w:rsidRPr="007B138F" w:rsidRDefault="008F23EF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8F23EF" w:rsidRPr="00F9302D" w:rsidRDefault="008F23EF" w:rsidP="00F9302D">
          <w:pPr>
            <w:pStyle w:val="2f4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8F23EF" w:rsidRDefault="008F23EF" w:rsidP="00CD46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BAB" w:rsidRDefault="00DF0BAB">
      <w:r>
        <w:separator/>
      </w:r>
    </w:p>
  </w:footnote>
  <w:footnote w:type="continuationSeparator" w:id="0">
    <w:p w:rsidR="00DF0BAB" w:rsidRDefault="00DF0BAB">
      <w:r>
        <w:continuationSeparator/>
      </w:r>
    </w:p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  <w:p w:rsidR="00DF0BAB" w:rsidRDefault="00DF0B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28"/>
      <w:gridCol w:w="7449"/>
    </w:tblGrid>
    <w:tr w:rsidR="008F23EF" w:rsidRPr="00B94E3B">
      <w:tc>
        <w:tcPr>
          <w:tcW w:w="2880" w:type="dxa"/>
          <w:tcBorders>
            <w:bottom w:val="single" w:sz="4" w:space="0" w:color="808080"/>
          </w:tcBorders>
        </w:tcPr>
        <w:p w:rsidR="008F23EF" w:rsidRPr="007B138F" w:rsidRDefault="008F23EF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8F23EF" w:rsidRPr="00B94E3B" w:rsidRDefault="008F23EF" w:rsidP="006D7A8B">
          <w:pPr>
            <w:pStyle w:val="2f4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EE3ED7">
            <w:rPr>
              <w:noProof/>
            </w:rPr>
            <w:t>8</w:t>
          </w:r>
          <w:r w:rsidRPr="003C25FE">
            <w:fldChar w:fldCharType="end"/>
          </w:r>
        </w:p>
      </w:tc>
    </w:tr>
    <w:tr w:rsidR="008F23EF" w:rsidRPr="00B94E3B">
      <w:tc>
        <w:tcPr>
          <w:tcW w:w="2880" w:type="dxa"/>
          <w:tcBorders>
            <w:top w:val="single" w:sz="4" w:space="0" w:color="808080"/>
          </w:tcBorders>
        </w:tcPr>
        <w:p w:rsidR="008F23EF" w:rsidRPr="003C12D2" w:rsidRDefault="008F23EF" w:rsidP="00F9302D">
          <w:pPr>
            <w:pStyle w:val="1c"/>
          </w:pPr>
          <w:r>
            <w:rPr>
              <w:lang w:val="en-US"/>
            </w:rPr>
            <w:t>WEB-</w:t>
          </w:r>
          <w:r>
            <w:t>ТОрги-кс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8F23EF" w:rsidRPr="001A0A36" w:rsidRDefault="008F23EF" w:rsidP="006D7A8B">
          <w:pPr>
            <w:pStyle w:val="2f4"/>
          </w:pPr>
          <w:r>
            <w:t>руководство пользователя</w:t>
          </w:r>
        </w:p>
      </w:tc>
    </w:tr>
  </w:tbl>
  <w:p w:rsidR="008F23EF" w:rsidRDefault="008F23EF" w:rsidP="009735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5pt;height:14.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4D9203E"/>
    <w:multiLevelType w:val="hybridMultilevel"/>
    <w:tmpl w:val="50AC4FB0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136E13E2"/>
    <w:multiLevelType w:val="hybridMultilevel"/>
    <w:tmpl w:val="95DE0790"/>
    <w:lvl w:ilvl="0" w:tplc="71DA40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C046EBE"/>
    <w:multiLevelType w:val="hybridMultilevel"/>
    <w:tmpl w:val="8B1045D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B922E7"/>
    <w:multiLevelType w:val="multilevel"/>
    <w:tmpl w:val="6F66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165A7F"/>
    <w:multiLevelType w:val="hybridMultilevel"/>
    <w:tmpl w:val="F4A618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5A90094"/>
    <w:multiLevelType w:val="hybridMultilevel"/>
    <w:tmpl w:val="D0C835AA"/>
    <w:lvl w:ilvl="0" w:tplc="EF3C4F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A3614D5"/>
    <w:multiLevelType w:val="hybridMultilevel"/>
    <w:tmpl w:val="E3E2F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0">
    <w:nsid w:val="31320C51"/>
    <w:multiLevelType w:val="hybridMultilevel"/>
    <w:tmpl w:val="B49EA958"/>
    <w:lvl w:ilvl="0" w:tplc="3AD46B4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980317"/>
    <w:multiLevelType w:val="multilevel"/>
    <w:tmpl w:val="7D86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773A5B"/>
    <w:multiLevelType w:val="hybridMultilevel"/>
    <w:tmpl w:val="20F4B230"/>
    <w:lvl w:ilvl="0" w:tplc="8C54F84E">
      <w:start w:val="1"/>
      <w:numFmt w:val="none"/>
      <w:pStyle w:val="a4"/>
      <w:lvlText w:val="Рисунок"/>
      <w:lvlJc w:val="left"/>
      <w:pPr>
        <w:tabs>
          <w:tab w:val="num" w:pos="1929"/>
        </w:tabs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D13930"/>
    <w:multiLevelType w:val="hybridMultilevel"/>
    <w:tmpl w:val="42EA89D4"/>
    <w:lvl w:ilvl="0" w:tplc="D82E1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5">
    <w:nsid w:val="58173278"/>
    <w:multiLevelType w:val="multilevel"/>
    <w:tmpl w:val="CE60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8976C4"/>
    <w:multiLevelType w:val="hybridMultilevel"/>
    <w:tmpl w:val="059472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27"/>
  </w:num>
  <w:num w:numId="12">
    <w:abstractNumId w:val="18"/>
  </w:num>
  <w:num w:numId="13">
    <w:abstractNumId w:val="22"/>
  </w:num>
  <w:num w:numId="14">
    <w:abstractNumId w:val="19"/>
  </w:num>
  <w:num w:numId="15">
    <w:abstractNumId w:val="11"/>
  </w:num>
  <w:num w:numId="16">
    <w:abstractNumId w:val="24"/>
  </w:num>
  <w:num w:numId="17">
    <w:abstractNumId w:val="13"/>
  </w:num>
  <w:num w:numId="18">
    <w:abstractNumId w:val="23"/>
  </w:num>
  <w:num w:numId="19">
    <w:abstractNumId w:val="17"/>
  </w:num>
  <w:num w:numId="20">
    <w:abstractNumId w:val="12"/>
  </w:num>
  <w:num w:numId="21">
    <w:abstractNumId w:val="20"/>
  </w:num>
  <w:num w:numId="22">
    <w:abstractNumId w:val="15"/>
  </w:num>
  <w:num w:numId="23">
    <w:abstractNumId w:val="26"/>
  </w:num>
  <w:num w:numId="24">
    <w:abstractNumId w:val="10"/>
  </w:num>
  <w:num w:numId="25">
    <w:abstractNumId w:val="16"/>
  </w:num>
  <w:num w:numId="26">
    <w:abstractNumId w:val="21"/>
  </w:num>
  <w:num w:numId="27">
    <w:abstractNumId w:val="14"/>
  </w:num>
  <w:num w:numId="28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00"/>
    <w:rsid w:val="000000FB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4E"/>
    <w:rsid w:val="000031E7"/>
    <w:rsid w:val="000032E9"/>
    <w:rsid w:val="00003332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50A"/>
    <w:rsid w:val="000048FE"/>
    <w:rsid w:val="00004926"/>
    <w:rsid w:val="00004B34"/>
    <w:rsid w:val="00004E97"/>
    <w:rsid w:val="00004F5A"/>
    <w:rsid w:val="000051A3"/>
    <w:rsid w:val="0000524F"/>
    <w:rsid w:val="0000536B"/>
    <w:rsid w:val="000053C0"/>
    <w:rsid w:val="000053F9"/>
    <w:rsid w:val="00005609"/>
    <w:rsid w:val="0000599A"/>
    <w:rsid w:val="00005B07"/>
    <w:rsid w:val="00005EE7"/>
    <w:rsid w:val="00005EF1"/>
    <w:rsid w:val="00006001"/>
    <w:rsid w:val="0000605C"/>
    <w:rsid w:val="000060B3"/>
    <w:rsid w:val="00006332"/>
    <w:rsid w:val="000063BA"/>
    <w:rsid w:val="000067C8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466"/>
    <w:rsid w:val="000124A5"/>
    <w:rsid w:val="000125CA"/>
    <w:rsid w:val="0001261C"/>
    <w:rsid w:val="000126D2"/>
    <w:rsid w:val="000127EE"/>
    <w:rsid w:val="0001296A"/>
    <w:rsid w:val="0001361F"/>
    <w:rsid w:val="0001370B"/>
    <w:rsid w:val="00013AE6"/>
    <w:rsid w:val="00013C48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C1F"/>
    <w:rsid w:val="00015E3D"/>
    <w:rsid w:val="00016090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70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3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863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919"/>
    <w:rsid w:val="00030FED"/>
    <w:rsid w:val="0003121D"/>
    <w:rsid w:val="000312B8"/>
    <w:rsid w:val="000315EE"/>
    <w:rsid w:val="000316D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010"/>
    <w:rsid w:val="00033375"/>
    <w:rsid w:val="0003340A"/>
    <w:rsid w:val="0003367D"/>
    <w:rsid w:val="000337DE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82A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5DEB"/>
    <w:rsid w:val="00046528"/>
    <w:rsid w:val="0004693D"/>
    <w:rsid w:val="00046BD1"/>
    <w:rsid w:val="00046BF0"/>
    <w:rsid w:val="00046DB7"/>
    <w:rsid w:val="000470C0"/>
    <w:rsid w:val="0004756C"/>
    <w:rsid w:val="00047651"/>
    <w:rsid w:val="00047E85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A68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68A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862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06"/>
    <w:rsid w:val="00062199"/>
    <w:rsid w:val="000623C4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280"/>
    <w:rsid w:val="00065411"/>
    <w:rsid w:val="0006576A"/>
    <w:rsid w:val="00065884"/>
    <w:rsid w:val="00065B47"/>
    <w:rsid w:val="00065D83"/>
    <w:rsid w:val="0006632D"/>
    <w:rsid w:val="00066562"/>
    <w:rsid w:val="000667CA"/>
    <w:rsid w:val="00066AD1"/>
    <w:rsid w:val="0006727E"/>
    <w:rsid w:val="00067623"/>
    <w:rsid w:val="0006769D"/>
    <w:rsid w:val="000678AF"/>
    <w:rsid w:val="00067A7B"/>
    <w:rsid w:val="00067BEB"/>
    <w:rsid w:val="00067E62"/>
    <w:rsid w:val="00070539"/>
    <w:rsid w:val="00070722"/>
    <w:rsid w:val="0007074D"/>
    <w:rsid w:val="00070989"/>
    <w:rsid w:val="00070A3A"/>
    <w:rsid w:val="00070F7D"/>
    <w:rsid w:val="00071057"/>
    <w:rsid w:val="000714AD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92A"/>
    <w:rsid w:val="00075B73"/>
    <w:rsid w:val="00075CD8"/>
    <w:rsid w:val="00076067"/>
    <w:rsid w:val="00076171"/>
    <w:rsid w:val="000765FF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564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CC4"/>
    <w:rsid w:val="00082D2A"/>
    <w:rsid w:val="00082E97"/>
    <w:rsid w:val="00083042"/>
    <w:rsid w:val="000831AC"/>
    <w:rsid w:val="00083A16"/>
    <w:rsid w:val="00083FB3"/>
    <w:rsid w:val="0008418D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919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6EB"/>
    <w:rsid w:val="0008770C"/>
    <w:rsid w:val="00087925"/>
    <w:rsid w:val="00087A61"/>
    <w:rsid w:val="00087AB9"/>
    <w:rsid w:val="00087AF8"/>
    <w:rsid w:val="00087B46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526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7EB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20B"/>
    <w:rsid w:val="000963ED"/>
    <w:rsid w:val="00096434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74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687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984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43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77A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722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0EC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5D3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4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9ED"/>
    <w:rsid w:val="000C0A94"/>
    <w:rsid w:val="000C0B0A"/>
    <w:rsid w:val="000C0BFD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05D"/>
    <w:rsid w:val="000C48E3"/>
    <w:rsid w:val="000C4940"/>
    <w:rsid w:val="000C4B50"/>
    <w:rsid w:val="000C526F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0E4"/>
    <w:rsid w:val="000D0159"/>
    <w:rsid w:val="000D0403"/>
    <w:rsid w:val="000D046D"/>
    <w:rsid w:val="000D058B"/>
    <w:rsid w:val="000D05A8"/>
    <w:rsid w:val="000D05E9"/>
    <w:rsid w:val="000D07B5"/>
    <w:rsid w:val="000D0A03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700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5BD8"/>
    <w:rsid w:val="000D6273"/>
    <w:rsid w:val="000D6289"/>
    <w:rsid w:val="000D6379"/>
    <w:rsid w:val="000D6640"/>
    <w:rsid w:val="000D6866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00F"/>
    <w:rsid w:val="000E010B"/>
    <w:rsid w:val="000E0321"/>
    <w:rsid w:val="000E03AF"/>
    <w:rsid w:val="000E048D"/>
    <w:rsid w:val="000E057C"/>
    <w:rsid w:val="000E0592"/>
    <w:rsid w:val="000E05DC"/>
    <w:rsid w:val="000E06E6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2E4E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4A7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2B2"/>
    <w:rsid w:val="000E64E9"/>
    <w:rsid w:val="000E6583"/>
    <w:rsid w:val="000E6922"/>
    <w:rsid w:val="000E6AE2"/>
    <w:rsid w:val="000E6CA2"/>
    <w:rsid w:val="000E6E59"/>
    <w:rsid w:val="000E71C5"/>
    <w:rsid w:val="000E744D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6B9"/>
    <w:rsid w:val="000F1A08"/>
    <w:rsid w:val="000F1BDA"/>
    <w:rsid w:val="000F1C10"/>
    <w:rsid w:val="000F1DCF"/>
    <w:rsid w:val="000F1DE7"/>
    <w:rsid w:val="000F1F5E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1EE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499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99F"/>
    <w:rsid w:val="00101A4C"/>
    <w:rsid w:val="00101BF6"/>
    <w:rsid w:val="00101C8C"/>
    <w:rsid w:val="00101DAE"/>
    <w:rsid w:val="001022B6"/>
    <w:rsid w:val="0010242C"/>
    <w:rsid w:val="00102488"/>
    <w:rsid w:val="0010257D"/>
    <w:rsid w:val="00102868"/>
    <w:rsid w:val="0010287A"/>
    <w:rsid w:val="0010293E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12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7AD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1B4"/>
    <w:rsid w:val="001101EB"/>
    <w:rsid w:val="0011026A"/>
    <w:rsid w:val="00110272"/>
    <w:rsid w:val="00110374"/>
    <w:rsid w:val="0011048C"/>
    <w:rsid w:val="001108F7"/>
    <w:rsid w:val="001109EF"/>
    <w:rsid w:val="00110B19"/>
    <w:rsid w:val="00110BD4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B1E"/>
    <w:rsid w:val="00112C44"/>
    <w:rsid w:val="00112C4A"/>
    <w:rsid w:val="00112D2B"/>
    <w:rsid w:val="001132A0"/>
    <w:rsid w:val="0011368C"/>
    <w:rsid w:val="00113850"/>
    <w:rsid w:val="0011388D"/>
    <w:rsid w:val="00113CAB"/>
    <w:rsid w:val="00113CE6"/>
    <w:rsid w:val="00113E16"/>
    <w:rsid w:val="00113F33"/>
    <w:rsid w:val="0011468B"/>
    <w:rsid w:val="00114865"/>
    <w:rsid w:val="001148DE"/>
    <w:rsid w:val="00114C21"/>
    <w:rsid w:val="00114D4A"/>
    <w:rsid w:val="00114E85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D3E"/>
    <w:rsid w:val="00116FEC"/>
    <w:rsid w:val="001171F4"/>
    <w:rsid w:val="001172DE"/>
    <w:rsid w:val="00117770"/>
    <w:rsid w:val="00117B51"/>
    <w:rsid w:val="00120DDF"/>
    <w:rsid w:val="00120F38"/>
    <w:rsid w:val="00121198"/>
    <w:rsid w:val="00121B59"/>
    <w:rsid w:val="00121C36"/>
    <w:rsid w:val="00121EF5"/>
    <w:rsid w:val="0012209C"/>
    <w:rsid w:val="00122573"/>
    <w:rsid w:val="00122607"/>
    <w:rsid w:val="001226AE"/>
    <w:rsid w:val="00122834"/>
    <w:rsid w:val="00122A16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7D4"/>
    <w:rsid w:val="001259D8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831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30C"/>
    <w:rsid w:val="00133596"/>
    <w:rsid w:val="001335BE"/>
    <w:rsid w:val="00133610"/>
    <w:rsid w:val="0013390E"/>
    <w:rsid w:val="0013394A"/>
    <w:rsid w:val="00133A10"/>
    <w:rsid w:val="00133AF3"/>
    <w:rsid w:val="00133B2F"/>
    <w:rsid w:val="00133C2C"/>
    <w:rsid w:val="00134144"/>
    <w:rsid w:val="00134377"/>
    <w:rsid w:val="00134683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6EEA"/>
    <w:rsid w:val="00137093"/>
    <w:rsid w:val="0013740F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A93"/>
    <w:rsid w:val="00146CB0"/>
    <w:rsid w:val="00146CB2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B8C"/>
    <w:rsid w:val="00150D9A"/>
    <w:rsid w:val="00150D9D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7FB"/>
    <w:rsid w:val="001528FB"/>
    <w:rsid w:val="00152937"/>
    <w:rsid w:val="0015296D"/>
    <w:rsid w:val="00152D0D"/>
    <w:rsid w:val="00152D10"/>
    <w:rsid w:val="00153013"/>
    <w:rsid w:val="001531E9"/>
    <w:rsid w:val="00153292"/>
    <w:rsid w:val="0015352A"/>
    <w:rsid w:val="001535CB"/>
    <w:rsid w:val="00153C1E"/>
    <w:rsid w:val="00153E1A"/>
    <w:rsid w:val="0015402B"/>
    <w:rsid w:val="001546B8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47B"/>
    <w:rsid w:val="001566CC"/>
    <w:rsid w:val="00156758"/>
    <w:rsid w:val="00156AC7"/>
    <w:rsid w:val="00156DF9"/>
    <w:rsid w:val="00156E15"/>
    <w:rsid w:val="0015708F"/>
    <w:rsid w:val="00157139"/>
    <w:rsid w:val="00157614"/>
    <w:rsid w:val="00157948"/>
    <w:rsid w:val="00157B14"/>
    <w:rsid w:val="00157C32"/>
    <w:rsid w:val="00160126"/>
    <w:rsid w:val="001604D6"/>
    <w:rsid w:val="001605DA"/>
    <w:rsid w:val="00161141"/>
    <w:rsid w:val="00161160"/>
    <w:rsid w:val="001612F0"/>
    <w:rsid w:val="0016167C"/>
    <w:rsid w:val="0016168B"/>
    <w:rsid w:val="001617D2"/>
    <w:rsid w:val="00161864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941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8DA"/>
    <w:rsid w:val="00166A9B"/>
    <w:rsid w:val="00166CB1"/>
    <w:rsid w:val="00166DA0"/>
    <w:rsid w:val="00166E01"/>
    <w:rsid w:val="00167062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DF5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AA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3FB9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B24"/>
    <w:rsid w:val="00191DEC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69A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97A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A79AC"/>
    <w:rsid w:val="001B0463"/>
    <w:rsid w:val="001B0684"/>
    <w:rsid w:val="001B0B46"/>
    <w:rsid w:val="001B0BAB"/>
    <w:rsid w:val="001B0E3F"/>
    <w:rsid w:val="001B1182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A43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011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744"/>
    <w:rsid w:val="001C18BF"/>
    <w:rsid w:val="001C1979"/>
    <w:rsid w:val="001C1B76"/>
    <w:rsid w:val="001C1BAB"/>
    <w:rsid w:val="001C1D79"/>
    <w:rsid w:val="001C1DD3"/>
    <w:rsid w:val="001C2344"/>
    <w:rsid w:val="001C249C"/>
    <w:rsid w:val="001C24A5"/>
    <w:rsid w:val="001C2B20"/>
    <w:rsid w:val="001C2C2A"/>
    <w:rsid w:val="001C2CBD"/>
    <w:rsid w:val="001C2FE1"/>
    <w:rsid w:val="001C34B8"/>
    <w:rsid w:val="001C3C0A"/>
    <w:rsid w:val="001C3E96"/>
    <w:rsid w:val="001C432D"/>
    <w:rsid w:val="001C43FD"/>
    <w:rsid w:val="001C468D"/>
    <w:rsid w:val="001C47BE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016"/>
    <w:rsid w:val="001D0255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1EA5"/>
    <w:rsid w:val="001D20E5"/>
    <w:rsid w:val="001D2156"/>
    <w:rsid w:val="001D25BA"/>
    <w:rsid w:val="001D2A24"/>
    <w:rsid w:val="001D2DC2"/>
    <w:rsid w:val="001D2E07"/>
    <w:rsid w:val="001D3075"/>
    <w:rsid w:val="001D329F"/>
    <w:rsid w:val="001D3640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0B9"/>
    <w:rsid w:val="001D6348"/>
    <w:rsid w:val="001D645C"/>
    <w:rsid w:val="001D67C7"/>
    <w:rsid w:val="001D694B"/>
    <w:rsid w:val="001D6965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D63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A"/>
    <w:rsid w:val="001E2A6C"/>
    <w:rsid w:val="001E2B28"/>
    <w:rsid w:val="001E318D"/>
    <w:rsid w:val="001E32E0"/>
    <w:rsid w:val="001E32F2"/>
    <w:rsid w:val="001E34B4"/>
    <w:rsid w:val="001E35FD"/>
    <w:rsid w:val="001E36BE"/>
    <w:rsid w:val="001E399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5D43"/>
    <w:rsid w:val="001E61B8"/>
    <w:rsid w:val="001E6383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8B0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043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3ED6"/>
    <w:rsid w:val="001F4160"/>
    <w:rsid w:val="001F4195"/>
    <w:rsid w:val="001F42D2"/>
    <w:rsid w:val="001F4319"/>
    <w:rsid w:val="001F43CA"/>
    <w:rsid w:val="001F44F1"/>
    <w:rsid w:val="001F471D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CF5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1A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ED8"/>
    <w:rsid w:val="00207216"/>
    <w:rsid w:val="00207843"/>
    <w:rsid w:val="00207D00"/>
    <w:rsid w:val="00207E7B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13D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04"/>
    <w:rsid w:val="00212827"/>
    <w:rsid w:val="00212A94"/>
    <w:rsid w:val="00212CF4"/>
    <w:rsid w:val="002132C9"/>
    <w:rsid w:val="002132FD"/>
    <w:rsid w:val="0021341A"/>
    <w:rsid w:val="00213851"/>
    <w:rsid w:val="00213C69"/>
    <w:rsid w:val="00213CAC"/>
    <w:rsid w:val="00213E66"/>
    <w:rsid w:val="00214144"/>
    <w:rsid w:val="00214186"/>
    <w:rsid w:val="002141D0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90C"/>
    <w:rsid w:val="00220A69"/>
    <w:rsid w:val="00220B4C"/>
    <w:rsid w:val="00220C4B"/>
    <w:rsid w:val="00220CF1"/>
    <w:rsid w:val="00221484"/>
    <w:rsid w:val="0022169F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7A9"/>
    <w:rsid w:val="0022286F"/>
    <w:rsid w:val="00222900"/>
    <w:rsid w:val="00222B78"/>
    <w:rsid w:val="00222D24"/>
    <w:rsid w:val="00222D29"/>
    <w:rsid w:val="00223333"/>
    <w:rsid w:val="0022396D"/>
    <w:rsid w:val="002239D1"/>
    <w:rsid w:val="00224023"/>
    <w:rsid w:val="00224211"/>
    <w:rsid w:val="00224437"/>
    <w:rsid w:val="00224911"/>
    <w:rsid w:val="0022495C"/>
    <w:rsid w:val="00224A39"/>
    <w:rsid w:val="00224A4C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C3F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B0C"/>
    <w:rsid w:val="00230D2E"/>
    <w:rsid w:val="00231234"/>
    <w:rsid w:val="002313B9"/>
    <w:rsid w:val="00231464"/>
    <w:rsid w:val="00231558"/>
    <w:rsid w:val="00231746"/>
    <w:rsid w:val="00231ACC"/>
    <w:rsid w:val="00231AE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55D"/>
    <w:rsid w:val="00236664"/>
    <w:rsid w:val="0023674C"/>
    <w:rsid w:val="0023685F"/>
    <w:rsid w:val="00236AA1"/>
    <w:rsid w:val="00236BEE"/>
    <w:rsid w:val="00236D79"/>
    <w:rsid w:val="0023715C"/>
    <w:rsid w:val="00237557"/>
    <w:rsid w:val="00237BF0"/>
    <w:rsid w:val="00237CDB"/>
    <w:rsid w:val="00237D17"/>
    <w:rsid w:val="00237E4D"/>
    <w:rsid w:val="00237E9E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D57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404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6F17"/>
    <w:rsid w:val="0024729D"/>
    <w:rsid w:val="00247465"/>
    <w:rsid w:val="0024770F"/>
    <w:rsid w:val="002478DE"/>
    <w:rsid w:val="00247999"/>
    <w:rsid w:val="002479BD"/>
    <w:rsid w:val="00247DAA"/>
    <w:rsid w:val="00247EA3"/>
    <w:rsid w:val="00247F32"/>
    <w:rsid w:val="002500E5"/>
    <w:rsid w:val="002502F8"/>
    <w:rsid w:val="002506C4"/>
    <w:rsid w:val="0025081C"/>
    <w:rsid w:val="0025090D"/>
    <w:rsid w:val="00250A30"/>
    <w:rsid w:val="00250A34"/>
    <w:rsid w:val="00250B55"/>
    <w:rsid w:val="00250B93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3C3A"/>
    <w:rsid w:val="00254273"/>
    <w:rsid w:val="00254957"/>
    <w:rsid w:val="00254BEA"/>
    <w:rsid w:val="00254FF4"/>
    <w:rsid w:val="0025503F"/>
    <w:rsid w:val="0025528F"/>
    <w:rsid w:val="00255338"/>
    <w:rsid w:val="0025567C"/>
    <w:rsid w:val="002557D7"/>
    <w:rsid w:val="00255842"/>
    <w:rsid w:val="00255DED"/>
    <w:rsid w:val="00255E1B"/>
    <w:rsid w:val="002562EA"/>
    <w:rsid w:val="002563FB"/>
    <w:rsid w:val="002564EE"/>
    <w:rsid w:val="002568D9"/>
    <w:rsid w:val="00256AC0"/>
    <w:rsid w:val="00256C62"/>
    <w:rsid w:val="00256F0D"/>
    <w:rsid w:val="00256FF9"/>
    <w:rsid w:val="00257035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36A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6DC6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622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73A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4BF"/>
    <w:rsid w:val="00284A74"/>
    <w:rsid w:val="00284C04"/>
    <w:rsid w:val="00284CA3"/>
    <w:rsid w:val="0028500E"/>
    <w:rsid w:val="002851CE"/>
    <w:rsid w:val="002858B9"/>
    <w:rsid w:val="00285902"/>
    <w:rsid w:val="002862C1"/>
    <w:rsid w:val="00286362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EA8"/>
    <w:rsid w:val="00292F4F"/>
    <w:rsid w:val="002931B2"/>
    <w:rsid w:val="0029320D"/>
    <w:rsid w:val="00293234"/>
    <w:rsid w:val="002932CB"/>
    <w:rsid w:val="00293323"/>
    <w:rsid w:val="0029334A"/>
    <w:rsid w:val="00293597"/>
    <w:rsid w:val="00293677"/>
    <w:rsid w:val="00293B54"/>
    <w:rsid w:val="00293B94"/>
    <w:rsid w:val="00293D92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CA6"/>
    <w:rsid w:val="00295F19"/>
    <w:rsid w:val="00295FB5"/>
    <w:rsid w:val="0029628C"/>
    <w:rsid w:val="00296534"/>
    <w:rsid w:val="002966BF"/>
    <w:rsid w:val="0029677E"/>
    <w:rsid w:val="002967AD"/>
    <w:rsid w:val="002968D0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079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A56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06"/>
    <w:rsid w:val="002A4E3C"/>
    <w:rsid w:val="002A4ECF"/>
    <w:rsid w:val="002A50BE"/>
    <w:rsid w:val="002A50F9"/>
    <w:rsid w:val="002A581A"/>
    <w:rsid w:val="002A5850"/>
    <w:rsid w:val="002A58E2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98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D6A"/>
    <w:rsid w:val="002B2E4B"/>
    <w:rsid w:val="002B33C7"/>
    <w:rsid w:val="002B36E0"/>
    <w:rsid w:val="002B3730"/>
    <w:rsid w:val="002B38F0"/>
    <w:rsid w:val="002B3A6A"/>
    <w:rsid w:val="002B3A93"/>
    <w:rsid w:val="002B3CDA"/>
    <w:rsid w:val="002B3DF8"/>
    <w:rsid w:val="002B3E15"/>
    <w:rsid w:val="002B4188"/>
    <w:rsid w:val="002B430E"/>
    <w:rsid w:val="002B44BF"/>
    <w:rsid w:val="002B49C3"/>
    <w:rsid w:val="002B4BB0"/>
    <w:rsid w:val="002B4F08"/>
    <w:rsid w:val="002B5567"/>
    <w:rsid w:val="002B5CF4"/>
    <w:rsid w:val="002B5D6F"/>
    <w:rsid w:val="002B5D88"/>
    <w:rsid w:val="002B5DA5"/>
    <w:rsid w:val="002B5FE7"/>
    <w:rsid w:val="002B6162"/>
    <w:rsid w:val="002B63C6"/>
    <w:rsid w:val="002B6925"/>
    <w:rsid w:val="002B6C25"/>
    <w:rsid w:val="002B71A4"/>
    <w:rsid w:val="002B727B"/>
    <w:rsid w:val="002B767F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444"/>
    <w:rsid w:val="002C27A6"/>
    <w:rsid w:val="002C2851"/>
    <w:rsid w:val="002C2D4F"/>
    <w:rsid w:val="002C2ED4"/>
    <w:rsid w:val="002C3426"/>
    <w:rsid w:val="002C3528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3E6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5EC1"/>
    <w:rsid w:val="002D5F0F"/>
    <w:rsid w:val="002D6246"/>
    <w:rsid w:val="002D6259"/>
    <w:rsid w:val="002D65FD"/>
    <w:rsid w:val="002D6AB2"/>
    <w:rsid w:val="002D6C44"/>
    <w:rsid w:val="002D7108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5DA"/>
    <w:rsid w:val="002E36FC"/>
    <w:rsid w:val="002E3AA7"/>
    <w:rsid w:val="002E3F63"/>
    <w:rsid w:val="002E3F82"/>
    <w:rsid w:val="002E407D"/>
    <w:rsid w:val="002E4153"/>
    <w:rsid w:val="002E44D2"/>
    <w:rsid w:val="002E4642"/>
    <w:rsid w:val="002E4CC4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3B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01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4BAA"/>
    <w:rsid w:val="002F5213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4CD"/>
    <w:rsid w:val="00303C50"/>
    <w:rsid w:val="00303F0A"/>
    <w:rsid w:val="00303F1E"/>
    <w:rsid w:val="0030416F"/>
    <w:rsid w:val="00304211"/>
    <w:rsid w:val="00304512"/>
    <w:rsid w:val="00304518"/>
    <w:rsid w:val="003045C2"/>
    <w:rsid w:val="0030466D"/>
    <w:rsid w:val="00304781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D5A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1C5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4C8F"/>
    <w:rsid w:val="00324FB0"/>
    <w:rsid w:val="003250BD"/>
    <w:rsid w:val="00325307"/>
    <w:rsid w:val="00325410"/>
    <w:rsid w:val="003255C6"/>
    <w:rsid w:val="003255D2"/>
    <w:rsid w:val="0032568B"/>
    <w:rsid w:val="00325706"/>
    <w:rsid w:val="003257C4"/>
    <w:rsid w:val="003259EB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0BD2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87E"/>
    <w:rsid w:val="00332A13"/>
    <w:rsid w:val="00332C60"/>
    <w:rsid w:val="00332D57"/>
    <w:rsid w:val="00332DBA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2B1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167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CB3"/>
    <w:rsid w:val="00337DFF"/>
    <w:rsid w:val="00340048"/>
    <w:rsid w:val="003401E3"/>
    <w:rsid w:val="00340707"/>
    <w:rsid w:val="00340B60"/>
    <w:rsid w:val="00340B77"/>
    <w:rsid w:val="00340FB9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1F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6B5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BC"/>
    <w:rsid w:val="00347CD0"/>
    <w:rsid w:val="003500C1"/>
    <w:rsid w:val="003502CD"/>
    <w:rsid w:val="00350338"/>
    <w:rsid w:val="00350B68"/>
    <w:rsid w:val="00350EDB"/>
    <w:rsid w:val="0035121A"/>
    <w:rsid w:val="0035126B"/>
    <w:rsid w:val="00351325"/>
    <w:rsid w:val="003515A3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8D6"/>
    <w:rsid w:val="00354BD9"/>
    <w:rsid w:val="00354C7B"/>
    <w:rsid w:val="00355120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B2F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AE5"/>
    <w:rsid w:val="00360B43"/>
    <w:rsid w:val="00360CF0"/>
    <w:rsid w:val="0036128F"/>
    <w:rsid w:val="0036134B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673"/>
    <w:rsid w:val="00366AEF"/>
    <w:rsid w:val="00366DBC"/>
    <w:rsid w:val="00367079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365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7E5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E79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073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27D"/>
    <w:rsid w:val="00385618"/>
    <w:rsid w:val="00385805"/>
    <w:rsid w:val="00385BB2"/>
    <w:rsid w:val="00385C92"/>
    <w:rsid w:val="00385EE5"/>
    <w:rsid w:val="0038603D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2B1"/>
    <w:rsid w:val="003874BF"/>
    <w:rsid w:val="00387504"/>
    <w:rsid w:val="00387710"/>
    <w:rsid w:val="00387A54"/>
    <w:rsid w:val="00387D7B"/>
    <w:rsid w:val="00390164"/>
    <w:rsid w:val="00390286"/>
    <w:rsid w:val="00390A3E"/>
    <w:rsid w:val="00390DF0"/>
    <w:rsid w:val="00390DFD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1F5E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5F"/>
    <w:rsid w:val="003934D1"/>
    <w:rsid w:val="00393510"/>
    <w:rsid w:val="003936F2"/>
    <w:rsid w:val="0039377E"/>
    <w:rsid w:val="00393CF2"/>
    <w:rsid w:val="00393D3A"/>
    <w:rsid w:val="00394018"/>
    <w:rsid w:val="0039406F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D96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377"/>
    <w:rsid w:val="003975E9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873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6FDD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5C8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159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49C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B51"/>
    <w:rsid w:val="003B5F4C"/>
    <w:rsid w:val="003B60B6"/>
    <w:rsid w:val="003B6365"/>
    <w:rsid w:val="003B6416"/>
    <w:rsid w:val="003B65AD"/>
    <w:rsid w:val="003B6795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5"/>
    <w:rsid w:val="003C0F5A"/>
    <w:rsid w:val="003C106D"/>
    <w:rsid w:val="003C12D2"/>
    <w:rsid w:val="003C13A7"/>
    <w:rsid w:val="003C1711"/>
    <w:rsid w:val="003C1751"/>
    <w:rsid w:val="003C1820"/>
    <w:rsid w:val="003C18D0"/>
    <w:rsid w:val="003C1C82"/>
    <w:rsid w:val="003C1D0D"/>
    <w:rsid w:val="003C1F3C"/>
    <w:rsid w:val="003C2088"/>
    <w:rsid w:val="003C215B"/>
    <w:rsid w:val="003C23CF"/>
    <w:rsid w:val="003C24A6"/>
    <w:rsid w:val="003C25FE"/>
    <w:rsid w:val="003C26F8"/>
    <w:rsid w:val="003C28F4"/>
    <w:rsid w:val="003C2C40"/>
    <w:rsid w:val="003C2E17"/>
    <w:rsid w:val="003C2ED5"/>
    <w:rsid w:val="003C330B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629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583"/>
    <w:rsid w:val="003D664E"/>
    <w:rsid w:val="003D66D8"/>
    <w:rsid w:val="003D6A25"/>
    <w:rsid w:val="003D767E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C33"/>
    <w:rsid w:val="003E2F1C"/>
    <w:rsid w:val="003E2F23"/>
    <w:rsid w:val="003E2F3E"/>
    <w:rsid w:val="003E3066"/>
    <w:rsid w:val="003E335A"/>
    <w:rsid w:val="003E37EB"/>
    <w:rsid w:val="003E3813"/>
    <w:rsid w:val="003E38FB"/>
    <w:rsid w:val="003E3C39"/>
    <w:rsid w:val="003E40CB"/>
    <w:rsid w:val="003E4421"/>
    <w:rsid w:val="003E4486"/>
    <w:rsid w:val="003E4585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06C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28"/>
    <w:rsid w:val="003F6A2A"/>
    <w:rsid w:val="003F6A87"/>
    <w:rsid w:val="003F6ACE"/>
    <w:rsid w:val="003F6D06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0F2B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A2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6CC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1BF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305"/>
    <w:rsid w:val="00415351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AFE"/>
    <w:rsid w:val="00416B35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B28"/>
    <w:rsid w:val="00420D28"/>
    <w:rsid w:val="00420F1A"/>
    <w:rsid w:val="00421A3F"/>
    <w:rsid w:val="00421CA4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20"/>
    <w:rsid w:val="00424761"/>
    <w:rsid w:val="004249FC"/>
    <w:rsid w:val="00424E84"/>
    <w:rsid w:val="00425303"/>
    <w:rsid w:val="00425593"/>
    <w:rsid w:val="0042562D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9A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382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7D6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491"/>
    <w:rsid w:val="00437615"/>
    <w:rsid w:val="0043762F"/>
    <w:rsid w:val="00437690"/>
    <w:rsid w:val="004376E4"/>
    <w:rsid w:val="004377C1"/>
    <w:rsid w:val="00437854"/>
    <w:rsid w:val="004379B6"/>
    <w:rsid w:val="00437A40"/>
    <w:rsid w:val="00437AF7"/>
    <w:rsid w:val="00437B93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ED8"/>
    <w:rsid w:val="00441FAA"/>
    <w:rsid w:val="004421D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ABA"/>
    <w:rsid w:val="00443C90"/>
    <w:rsid w:val="00443D09"/>
    <w:rsid w:val="00444028"/>
    <w:rsid w:val="0044434B"/>
    <w:rsid w:val="004443CA"/>
    <w:rsid w:val="004444DA"/>
    <w:rsid w:val="004445DC"/>
    <w:rsid w:val="00444892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DE9"/>
    <w:rsid w:val="00446EE5"/>
    <w:rsid w:val="00446F81"/>
    <w:rsid w:val="00447204"/>
    <w:rsid w:val="004474BF"/>
    <w:rsid w:val="004476A2"/>
    <w:rsid w:val="00447B49"/>
    <w:rsid w:val="0045023C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6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537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920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4D2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3CB"/>
    <w:rsid w:val="00477476"/>
    <w:rsid w:val="00477477"/>
    <w:rsid w:val="00477A16"/>
    <w:rsid w:val="00477C2B"/>
    <w:rsid w:val="00477C7C"/>
    <w:rsid w:val="0048030F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C5D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09E"/>
    <w:rsid w:val="004902A0"/>
    <w:rsid w:val="00490529"/>
    <w:rsid w:val="0049098E"/>
    <w:rsid w:val="0049099A"/>
    <w:rsid w:val="004909B0"/>
    <w:rsid w:val="00490CF6"/>
    <w:rsid w:val="00490E06"/>
    <w:rsid w:val="00491060"/>
    <w:rsid w:val="0049136E"/>
    <w:rsid w:val="00491E50"/>
    <w:rsid w:val="0049245D"/>
    <w:rsid w:val="0049252A"/>
    <w:rsid w:val="00492572"/>
    <w:rsid w:val="00492749"/>
    <w:rsid w:val="0049284C"/>
    <w:rsid w:val="00492937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5CCD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700"/>
    <w:rsid w:val="004A1D38"/>
    <w:rsid w:val="004A2080"/>
    <w:rsid w:val="004A220D"/>
    <w:rsid w:val="004A2342"/>
    <w:rsid w:val="004A235F"/>
    <w:rsid w:val="004A25FB"/>
    <w:rsid w:val="004A2B70"/>
    <w:rsid w:val="004A2C7C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961"/>
    <w:rsid w:val="004B0C53"/>
    <w:rsid w:val="004B0DF1"/>
    <w:rsid w:val="004B0E29"/>
    <w:rsid w:val="004B10B7"/>
    <w:rsid w:val="004B1165"/>
    <w:rsid w:val="004B1192"/>
    <w:rsid w:val="004B11C1"/>
    <w:rsid w:val="004B1345"/>
    <w:rsid w:val="004B13F9"/>
    <w:rsid w:val="004B14B3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6C"/>
    <w:rsid w:val="004B2283"/>
    <w:rsid w:val="004B2990"/>
    <w:rsid w:val="004B2D76"/>
    <w:rsid w:val="004B311F"/>
    <w:rsid w:val="004B328B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0C4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CC8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1F02"/>
    <w:rsid w:val="004D209B"/>
    <w:rsid w:val="004D2615"/>
    <w:rsid w:val="004D2AA9"/>
    <w:rsid w:val="004D2F75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4A4"/>
    <w:rsid w:val="004D4950"/>
    <w:rsid w:val="004D4A07"/>
    <w:rsid w:val="004D4A71"/>
    <w:rsid w:val="004D4B63"/>
    <w:rsid w:val="004D4C7B"/>
    <w:rsid w:val="004D4CDE"/>
    <w:rsid w:val="004D4D7D"/>
    <w:rsid w:val="004D51B4"/>
    <w:rsid w:val="004D56BA"/>
    <w:rsid w:val="004D5966"/>
    <w:rsid w:val="004D5972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872"/>
    <w:rsid w:val="004D7926"/>
    <w:rsid w:val="004D7BDF"/>
    <w:rsid w:val="004D7CAD"/>
    <w:rsid w:val="004D7F90"/>
    <w:rsid w:val="004E0555"/>
    <w:rsid w:val="004E05D8"/>
    <w:rsid w:val="004E0A19"/>
    <w:rsid w:val="004E0AB1"/>
    <w:rsid w:val="004E0B65"/>
    <w:rsid w:val="004E0C6A"/>
    <w:rsid w:val="004E1239"/>
    <w:rsid w:val="004E1320"/>
    <w:rsid w:val="004E145C"/>
    <w:rsid w:val="004E17BA"/>
    <w:rsid w:val="004E1946"/>
    <w:rsid w:val="004E1EBE"/>
    <w:rsid w:val="004E1F94"/>
    <w:rsid w:val="004E21D1"/>
    <w:rsid w:val="004E23DE"/>
    <w:rsid w:val="004E2456"/>
    <w:rsid w:val="004E2B35"/>
    <w:rsid w:val="004E2B61"/>
    <w:rsid w:val="004E2BCB"/>
    <w:rsid w:val="004E2BE8"/>
    <w:rsid w:val="004E2C44"/>
    <w:rsid w:val="004E2C83"/>
    <w:rsid w:val="004E30CF"/>
    <w:rsid w:val="004E3234"/>
    <w:rsid w:val="004E32CB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08C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26"/>
    <w:rsid w:val="004F0CFF"/>
    <w:rsid w:val="004F0DD6"/>
    <w:rsid w:val="004F10CF"/>
    <w:rsid w:val="004F15B1"/>
    <w:rsid w:val="004F15E7"/>
    <w:rsid w:val="004F17E0"/>
    <w:rsid w:val="004F19D8"/>
    <w:rsid w:val="004F21CC"/>
    <w:rsid w:val="004F2434"/>
    <w:rsid w:val="004F2684"/>
    <w:rsid w:val="004F2917"/>
    <w:rsid w:val="004F2C2D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2F8"/>
    <w:rsid w:val="004F44E3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6C19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8C6"/>
    <w:rsid w:val="00500E0A"/>
    <w:rsid w:val="00500E8C"/>
    <w:rsid w:val="00500ED3"/>
    <w:rsid w:val="00500FE9"/>
    <w:rsid w:val="005017B8"/>
    <w:rsid w:val="00501A65"/>
    <w:rsid w:val="00501C9B"/>
    <w:rsid w:val="00502100"/>
    <w:rsid w:val="005021B1"/>
    <w:rsid w:val="00502220"/>
    <w:rsid w:val="00502298"/>
    <w:rsid w:val="005022F6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68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2C"/>
    <w:rsid w:val="00506159"/>
    <w:rsid w:val="0050629F"/>
    <w:rsid w:val="005062A0"/>
    <w:rsid w:val="00506423"/>
    <w:rsid w:val="0050691B"/>
    <w:rsid w:val="00506934"/>
    <w:rsid w:val="00506FD5"/>
    <w:rsid w:val="005071DF"/>
    <w:rsid w:val="00507453"/>
    <w:rsid w:val="0050747A"/>
    <w:rsid w:val="005074FF"/>
    <w:rsid w:val="00507829"/>
    <w:rsid w:val="00507C62"/>
    <w:rsid w:val="00507EAB"/>
    <w:rsid w:val="00507FB3"/>
    <w:rsid w:val="0051009A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26C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4F37"/>
    <w:rsid w:val="0051502F"/>
    <w:rsid w:val="0051505E"/>
    <w:rsid w:val="00515500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6F9A"/>
    <w:rsid w:val="0051749E"/>
    <w:rsid w:val="00517631"/>
    <w:rsid w:val="00517897"/>
    <w:rsid w:val="005178E2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474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06F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41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945"/>
    <w:rsid w:val="00531A1C"/>
    <w:rsid w:val="00531A32"/>
    <w:rsid w:val="00531BAF"/>
    <w:rsid w:val="00531D51"/>
    <w:rsid w:val="00531DF1"/>
    <w:rsid w:val="00531E63"/>
    <w:rsid w:val="00532148"/>
    <w:rsid w:val="00532326"/>
    <w:rsid w:val="00532A8E"/>
    <w:rsid w:val="00532BAC"/>
    <w:rsid w:val="00532EEA"/>
    <w:rsid w:val="00532FBC"/>
    <w:rsid w:val="00533062"/>
    <w:rsid w:val="00533201"/>
    <w:rsid w:val="005332B0"/>
    <w:rsid w:val="00533569"/>
    <w:rsid w:val="00533582"/>
    <w:rsid w:val="00533AE2"/>
    <w:rsid w:val="0053402E"/>
    <w:rsid w:val="005340BC"/>
    <w:rsid w:val="005345A2"/>
    <w:rsid w:val="0053478F"/>
    <w:rsid w:val="00534844"/>
    <w:rsid w:val="00534A1B"/>
    <w:rsid w:val="00534A2C"/>
    <w:rsid w:val="00534B11"/>
    <w:rsid w:val="00534E04"/>
    <w:rsid w:val="005351B1"/>
    <w:rsid w:val="0053528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039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006"/>
    <w:rsid w:val="005421FB"/>
    <w:rsid w:val="00542228"/>
    <w:rsid w:val="0054245D"/>
    <w:rsid w:val="005424B2"/>
    <w:rsid w:val="0054262D"/>
    <w:rsid w:val="00542677"/>
    <w:rsid w:val="005426ED"/>
    <w:rsid w:val="00542706"/>
    <w:rsid w:val="005427C1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BC9"/>
    <w:rsid w:val="00543CC7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59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4FA"/>
    <w:rsid w:val="00550B42"/>
    <w:rsid w:val="00550BAD"/>
    <w:rsid w:val="00550CE1"/>
    <w:rsid w:val="00550CF4"/>
    <w:rsid w:val="00550F86"/>
    <w:rsid w:val="00551106"/>
    <w:rsid w:val="00551131"/>
    <w:rsid w:val="0055127F"/>
    <w:rsid w:val="005513B7"/>
    <w:rsid w:val="0055164A"/>
    <w:rsid w:val="005516B1"/>
    <w:rsid w:val="0055172E"/>
    <w:rsid w:val="00551A27"/>
    <w:rsid w:val="00551AB3"/>
    <w:rsid w:val="00551C67"/>
    <w:rsid w:val="00551DC7"/>
    <w:rsid w:val="00551DFE"/>
    <w:rsid w:val="00551FF2"/>
    <w:rsid w:val="00552118"/>
    <w:rsid w:val="0055216D"/>
    <w:rsid w:val="005521CB"/>
    <w:rsid w:val="00552271"/>
    <w:rsid w:val="005525A5"/>
    <w:rsid w:val="0055261E"/>
    <w:rsid w:val="00552723"/>
    <w:rsid w:val="0055295D"/>
    <w:rsid w:val="00552D80"/>
    <w:rsid w:val="00552F1C"/>
    <w:rsid w:val="005530EB"/>
    <w:rsid w:val="005530FF"/>
    <w:rsid w:val="0055346E"/>
    <w:rsid w:val="0055350A"/>
    <w:rsid w:val="005537E4"/>
    <w:rsid w:val="00553B52"/>
    <w:rsid w:val="00553BE1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BC2"/>
    <w:rsid w:val="00554CA2"/>
    <w:rsid w:val="00554E18"/>
    <w:rsid w:val="00554FF5"/>
    <w:rsid w:val="005553AB"/>
    <w:rsid w:val="005554DE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B5B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226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E27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85E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4F55"/>
    <w:rsid w:val="005750E2"/>
    <w:rsid w:val="00575120"/>
    <w:rsid w:val="005753AA"/>
    <w:rsid w:val="00575468"/>
    <w:rsid w:val="005754BD"/>
    <w:rsid w:val="00575813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3E77"/>
    <w:rsid w:val="00584117"/>
    <w:rsid w:val="00584240"/>
    <w:rsid w:val="00584288"/>
    <w:rsid w:val="005842F4"/>
    <w:rsid w:val="005844E8"/>
    <w:rsid w:val="00584946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068"/>
    <w:rsid w:val="005860F4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8E3"/>
    <w:rsid w:val="005919AD"/>
    <w:rsid w:val="005919CB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6FA9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D01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D4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A3B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D9"/>
    <w:rsid w:val="005B3CEF"/>
    <w:rsid w:val="005B3DC3"/>
    <w:rsid w:val="005B3FE8"/>
    <w:rsid w:val="005B4240"/>
    <w:rsid w:val="005B4ED9"/>
    <w:rsid w:val="005B506D"/>
    <w:rsid w:val="005B5124"/>
    <w:rsid w:val="005B515A"/>
    <w:rsid w:val="005B51FB"/>
    <w:rsid w:val="005B5234"/>
    <w:rsid w:val="005B5277"/>
    <w:rsid w:val="005B535B"/>
    <w:rsid w:val="005B62E0"/>
    <w:rsid w:val="005B6315"/>
    <w:rsid w:val="005B638F"/>
    <w:rsid w:val="005B66E9"/>
    <w:rsid w:val="005B6A07"/>
    <w:rsid w:val="005B6AD7"/>
    <w:rsid w:val="005B6F7A"/>
    <w:rsid w:val="005B7098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ACB"/>
    <w:rsid w:val="005C0B40"/>
    <w:rsid w:val="005C0BF2"/>
    <w:rsid w:val="005C0DFC"/>
    <w:rsid w:val="005C1571"/>
    <w:rsid w:val="005C17F8"/>
    <w:rsid w:val="005C1AA7"/>
    <w:rsid w:val="005C1C49"/>
    <w:rsid w:val="005C1DDF"/>
    <w:rsid w:val="005C202B"/>
    <w:rsid w:val="005C2164"/>
    <w:rsid w:val="005C2432"/>
    <w:rsid w:val="005C2733"/>
    <w:rsid w:val="005C2734"/>
    <w:rsid w:val="005C29E8"/>
    <w:rsid w:val="005C2A73"/>
    <w:rsid w:val="005C2EBF"/>
    <w:rsid w:val="005C2F50"/>
    <w:rsid w:val="005C3006"/>
    <w:rsid w:val="005C315E"/>
    <w:rsid w:val="005C322F"/>
    <w:rsid w:val="005C32C5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5D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BA9"/>
    <w:rsid w:val="005D2C76"/>
    <w:rsid w:val="005D2D0B"/>
    <w:rsid w:val="005D3093"/>
    <w:rsid w:val="005D3522"/>
    <w:rsid w:val="005D36ED"/>
    <w:rsid w:val="005D3813"/>
    <w:rsid w:val="005D3D9B"/>
    <w:rsid w:val="005D3FE1"/>
    <w:rsid w:val="005D41D7"/>
    <w:rsid w:val="005D4502"/>
    <w:rsid w:val="005D45FF"/>
    <w:rsid w:val="005D46F1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2F93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4BB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674"/>
    <w:rsid w:val="005E7843"/>
    <w:rsid w:val="005E7BE5"/>
    <w:rsid w:val="005E7C27"/>
    <w:rsid w:val="005F01C2"/>
    <w:rsid w:val="005F04F4"/>
    <w:rsid w:val="005F05C4"/>
    <w:rsid w:val="005F0763"/>
    <w:rsid w:val="005F078E"/>
    <w:rsid w:val="005F082E"/>
    <w:rsid w:val="005F083C"/>
    <w:rsid w:val="005F094D"/>
    <w:rsid w:val="005F0D1C"/>
    <w:rsid w:val="005F0F13"/>
    <w:rsid w:val="005F0FE1"/>
    <w:rsid w:val="005F13CB"/>
    <w:rsid w:val="005F16D2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67"/>
    <w:rsid w:val="005F2DE9"/>
    <w:rsid w:val="005F2FB0"/>
    <w:rsid w:val="005F304A"/>
    <w:rsid w:val="005F31B7"/>
    <w:rsid w:val="005F3793"/>
    <w:rsid w:val="005F3A2A"/>
    <w:rsid w:val="005F3DB9"/>
    <w:rsid w:val="005F3E51"/>
    <w:rsid w:val="005F425B"/>
    <w:rsid w:val="005F4367"/>
    <w:rsid w:val="005F43A9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BE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24"/>
    <w:rsid w:val="005F7433"/>
    <w:rsid w:val="005F77C2"/>
    <w:rsid w:val="005F7835"/>
    <w:rsid w:val="005F79E4"/>
    <w:rsid w:val="005F7A4B"/>
    <w:rsid w:val="005F7CE2"/>
    <w:rsid w:val="006002F1"/>
    <w:rsid w:val="00600796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0D8"/>
    <w:rsid w:val="0060334E"/>
    <w:rsid w:val="00603510"/>
    <w:rsid w:val="00603B5F"/>
    <w:rsid w:val="00604239"/>
    <w:rsid w:val="006046C8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542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89"/>
    <w:rsid w:val="006105AB"/>
    <w:rsid w:val="00610833"/>
    <w:rsid w:val="00610860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5CF0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B3A"/>
    <w:rsid w:val="00616F2F"/>
    <w:rsid w:val="0061701E"/>
    <w:rsid w:val="00617481"/>
    <w:rsid w:val="006176D8"/>
    <w:rsid w:val="0061778C"/>
    <w:rsid w:val="00617986"/>
    <w:rsid w:val="006179B1"/>
    <w:rsid w:val="006179D1"/>
    <w:rsid w:val="00617AC3"/>
    <w:rsid w:val="00617B03"/>
    <w:rsid w:val="00617D21"/>
    <w:rsid w:val="00617DD9"/>
    <w:rsid w:val="00620047"/>
    <w:rsid w:val="00620171"/>
    <w:rsid w:val="006201F7"/>
    <w:rsid w:val="0062022E"/>
    <w:rsid w:val="00620331"/>
    <w:rsid w:val="00620645"/>
    <w:rsid w:val="00620815"/>
    <w:rsid w:val="006208EB"/>
    <w:rsid w:val="00620B15"/>
    <w:rsid w:val="00620D25"/>
    <w:rsid w:val="006213CD"/>
    <w:rsid w:val="0062149B"/>
    <w:rsid w:val="00621672"/>
    <w:rsid w:val="006216AB"/>
    <w:rsid w:val="0062178E"/>
    <w:rsid w:val="006219A5"/>
    <w:rsid w:val="00621A54"/>
    <w:rsid w:val="00621BC1"/>
    <w:rsid w:val="00621F34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2C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90A"/>
    <w:rsid w:val="00627D1F"/>
    <w:rsid w:val="00630039"/>
    <w:rsid w:val="00630139"/>
    <w:rsid w:val="006301E6"/>
    <w:rsid w:val="0063049A"/>
    <w:rsid w:val="006309DE"/>
    <w:rsid w:val="00630C09"/>
    <w:rsid w:val="00630D8F"/>
    <w:rsid w:val="00631095"/>
    <w:rsid w:val="006311F7"/>
    <w:rsid w:val="00631454"/>
    <w:rsid w:val="00631487"/>
    <w:rsid w:val="00631759"/>
    <w:rsid w:val="0063178F"/>
    <w:rsid w:val="006319DC"/>
    <w:rsid w:val="00631A76"/>
    <w:rsid w:val="00631B09"/>
    <w:rsid w:val="00631DED"/>
    <w:rsid w:val="00631E77"/>
    <w:rsid w:val="00632019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256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388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9C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1EFC"/>
    <w:rsid w:val="00652090"/>
    <w:rsid w:val="0065220C"/>
    <w:rsid w:val="00652491"/>
    <w:rsid w:val="006525BE"/>
    <w:rsid w:val="00652618"/>
    <w:rsid w:val="0065264D"/>
    <w:rsid w:val="0065280C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0C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57E3B"/>
    <w:rsid w:val="00657ECD"/>
    <w:rsid w:val="0066009C"/>
    <w:rsid w:val="006602D8"/>
    <w:rsid w:val="006605B6"/>
    <w:rsid w:val="0066063C"/>
    <w:rsid w:val="006606AE"/>
    <w:rsid w:val="0066072C"/>
    <w:rsid w:val="00660732"/>
    <w:rsid w:val="006609CE"/>
    <w:rsid w:val="00660BB6"/>
    <w:rsid w:val="00660F58"/>
    <w:rsid w:val="0066179D"/>
    <w:rsid w:val="0066196D"/>
    <w:rsid w:val="00661A2F"/>
    <w:rsid w:val="00661AA2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A32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9F"/>
    <w:rsid w:val="00672ECE"/>
    <w:rsid w:val="00672F5D"/>
    <w:rsid w:val="00673098"/>
    <w:rsid w:val="006731B7"/>
    <w:rsid w:val="00673377"/>
    <w:rsid w:val="006735B2"/>
    <w:rsid w:val="00673948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4FEF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1F6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969"/>
    <w:rsid w:val="00680FB8"/>
    <w:rsid w:val="0068115A"/>
    <w:rsid w:val="006812A8"/>
    <w:rsid w:val="0068158F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EA1"/>
    <w:rsid w:val="00686F3D"/>
    <w:rsid w:val="0068710B"/>
    <w:rsid w:val="006871B8"/>
    <w:rsid w:val="006875E4"/>
    <w:rsid w:val="006876A9"/>
    <w:rsid w:val="006876EF"/>
    <w:rsid w:val="0068777C"/>
    <w:rsid w:val="0068785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AC9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4C"/>
    <w:rsid w:val="006922B0"/>
    <w:rsid w:val="0069269B"/>
    <w:rsid w:val="00692781"/>
    <w:rsid w:val="006927CB"/>
    <w:rsid w:val="006928DA"/>
    <w:rsid w:val="00692D6B"/>
    <w:rsid w:val="006932E7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DC3"/>
    <w:rsid w:val="00695E05"/>
    <w:rsid w:val="00696028"/>
    <w:rsid w:val="00696067"/>
    <w:rsid w:val="006964EA"/>
    <w:rsid w:val="0069651B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0F29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D8B"/>
    <w:rsid w:val="006A3E89"/>
    <w:rsid w:val="006A3E98"/>
    <w:rsid w:val="006A4652"/>
    <w:rsid w:val="006A4ACC"/>
    <w:rsid w:val="006A4B57"/>
    <w:rsid w:val="006A4D94"/>
    <w:rsid w:val="006A4EB4"/>
    <w:rsid w:val="006A51E1"/>
    <w:rsid w:val="006A5263"/>
    <w:rsid w:val="006A5394"/>
    <w:rsid w:val="006A5682"/>
    <w:rsid w:val="006A5CA9"/>
    <w:rsid w:val="006A5CC2"/>
    <w:rsid w:val="006A5D89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C91"/>
    <w:rsid w:val="006A7D39"/>
    <w:rsid w:val="006A7E08"/>
    <w:rsid w:val="006B03D7"/>
    <w:rsid w:val="006B03EC"/>
    <w:rsid w:val="006B062E"/>
    <w:rsid w:val="006B0672"/>
    <w:rsid w:val="006B0891"/>
    <w:rsid w:val="006B09EC"/>
    <w:rsid w:val="006B0A65"/>
    <w:rsid w:val="006B0A81"/>
    <w:rsid w:val="006B1327"/>
    <w:rsid w:val="006B1333"/>
    <w:rsid w:val="006B1422"/>
    <w:rsid w:val="006B1438"/>
    <w:rsid w:val="006B1484"/>
    <w:rsid w:val="006B19FF"/>
    <w:rsid w:val="006B1CB8"/>
    <w:rsid w:val="006B1CCF"/>
    <w:rsid w:val="006B1EB8"/>
    <w:rsid w:val="006B219C"/>
    <w:rsid w:val="006B229B"/>
    <w:rsid w:val="006B280F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5BC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DE2"/>
    <w:rsid w:val="006C1FE0"/>
    <w:rsid w:val="006C20BF"/>
    <w:rsid w:val="006C226D"/>
    <w:rsid w:val="006C2278"/>
    <w:rsid w:val="006C231C"/>
    <w:rsid w:val="006C24E5"/>
    <w:rsid w:val="006C2573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7FA"/>
    <w:rsid w:val="006C487B"/>
    <w:rsid w:val="006C4AC2"/>
    <w:rsid w:val="006C4B66"/>
    <w:rsid w:val="006C4CFE"/>
    <w:rsid w:val="006C4D9B"/>
    <w:rsid w:val="006C4F42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358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54F"/>
    <w:rsid w:val="006D28DA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A1"/>
    <w:rsid w:val="006D3FB3"/>
    <w:rsid w:val="006D4151"/>
    <w:rsid w:val="006D43AB"/>
    <w:rsid w:val="006D43BA"/>
    <w:rsid w:val="006D459A"/>
    <w:rsid w:val="006D45AE"/>
    <w:rsid w:val="006D4DD7"/>
    <w:rsid w:val="006D4E80"/>
    <w:rsid w:val="006D4FC4"/>
    <w:rsid w:val="006D5051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D7F04"/>
    <w:rsid w:val="006E018D"/>
    <w:rsid w:val="006E0320"/>
    <w:rsid w:val="006E0563"/>
    <w:rsid w:val="006E08CC"/>
    <w:rsid w:val="006E0980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1EB"/>
    <w:rsid w:val="006E43ED"/>
    <w:rsid w:val="006E4787"/>
    <w:rsid w:val="006E4B42"/>
    <w:rsid w:val="006E4C40"/>
    <w:rsid w:val="006E4C4D"/>
    <w:rsid w:val="006E4D05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5D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4B1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4E5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2D"/>
    <w:rsid w:val="00702B34"/>
    <w:rsid w:val="00702DA1"/>
    <w:rsid w:val="00702DAC"/>
    <w:rsid w:val="00702F4E"/>
    <w:rsid w:val="00703326"/>
    <w:rsid w:val="007033C0"/>
    <w:rsid w:val="00703550"/>
    <w:rsid w:val="007038B5"/>
    <w:rsid w:val="00703A11"/>
    <w:rsid w:val="0070406C"/>
    <w:rsid w:val="007042B0"/>
    <w:rsid w:val="0070446F"/>
    <w:rsid w:val="007044E6"/>
    <w:rsid w:val="0070470E"/>
    <w:rsid w:val="00704B8B"/>
    <w:rsid w:val="00704D3C"/>
    <w:rsid w:val="00704DDE"/>
    <w:rsid w:val="00705217"/>
    <w:rsid w:val="00705452"/>
    <w:rsid w:val="007056E8"/>
    <w:rsid w:val="007059A5"/>
    <w:rsid w:val="00705C94"/>
    <w:rsid w:val="00705DFE"/>
    <w:rsid w:val="00705E93"/>
    <w:rsid w:val="007060C6"/>
    <w:rsid w:val="007060EA"/>
    <w:rsid w:val="0070614D"/>
    <w:rsid w:val="00706256"/>
    <w:rsid w:val="0070642C"/>
    <w:rsid w:val="0070658C"/>
    <w:rsid w:val="007065CD"/>
    <w:rsid w:val="00706CE1"/>
    <w:rsid w:val="00706EA6"/>
    <w:rsid w:val="00706F7F"/>
    <w:rsid w:val="00706F81"/>
    <w:rsid w:val="007070B7"/>
    <w:rsid w:val="00707150"/>
    <w:rsid w:val="007077C2"/>
    <w:rsid w:val="007103C1"/>
    <w:rsid w:val="007105CF"/>
    <w:rsid w:val="00710BA3"/>
    <w:rsid w:val="00710BA4"/>
    <w:rsid w:val="00710FBF"/>
    <w:rsid w:val="00711234"/>
    <w:rsid w:val="007113F1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4E99"/>
    <w:rsid w:val="007150E1"/>
    <w:rsid w:val="0071522D"/>
    <w:rsid w:val="00715239"/>
    <w:rsid w:val="007154A1"/>
    <w:rsid w:val="007157B4"/>
    <w:rsid w:val="00715A83"/>
    <w:rsid w:val="00715B34"/>
    <w:rsid w:val="00715C05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951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488"/>
    <w:rsid w:val="0072257E"/>
    <w:rsid w:val="007227EF"/>
    <w:rsid w:val="0072314C"/>
    <w:rsid w:val="007232D1"/>
    <w:rsid w:val="0072375A"/>
    <w:rsid w:val="007238EB"/>
    <w:rsid w:val="00723903"/>
    <w:rsid w:val="007239D8"/>
    <w:rsid w:val="00723AC0"/>
    <w:rsid w:val="00723B4D"/>
    <w:rsid w:val="00723C0A"/>
    <w:rsid w:val="00723D83"/>
    <w:rsid w:val="00723E86"/>
    <w:rsid w:val="00723EDD"/>
    <w:rsid w:val="00724197"/>
    <w:rsid w:val="0072424B"/>
    <w:rsid w:val="0072426F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BDB"/>
    <w:rsid w:val="00731E08"/>
    <w:rsid w:val="00731EEA"/>
    <w:rsid w:val="00731F06"/>
    <w:rsid w:val="00731FFB"/>
    <w:rsid w:val="007320BD"/>
    <w:rsid w:val="0073215C"/>
    <w:rsid w:val="007322BE"/>
    <w:rsid w:val="00732303"/>
    <w:rsid w:val="007323C8"/>
    <w:rsid w:val="00732638"/>
    <w:rsid w:val="00732660"/>
    <w:rsid w:val="00732732"/>
    <w:rsid w:val="0073279A"/>
    <w:rsid w:val="00732831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A27"/>
    <w:rsid w:val="00735C8F"/>
    <w:rsid w:val="00735D5F"/>
    <w:rsid w:val="0073607B"/>
    <w:rsid w:val="00736130"/>
    <w:rsid w:val="0073628E"/>
    <w:rsid w:val="00736612"/>
    <w:rsid w:val="007369C4"/>
    <w:rsid w:val="00736A74"/>
    <w:rsid w:val="00736CFC"/>
    <w:rsid w:val="007371AF"/>
    <w:rsid w:val="00737B7E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32D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64B"/>
    <w:rsid w:val="0074279F"/>
    <w:rsid w:val="00742F29"/>
    <w:rsid w:val="00742F5F"/>
    <w:rsid w:val="00742F9C"/>
    <w:rsid w:val="00742FD4"/>
    <w:rsid w:val="007432A3"/>
    <w:rsid w:val="00743384"/>
    <w:rsid w:val="0074375B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81"/>
    <w:rsid w:val="007450EC"/>
    <w:rsid w:val="007451B6"/>
    <w:rsid w:val="0074577E"/>
    <w:rsid w:val="00745A31"/>
    <w:rsid w:val="00745A63"/>
    <w:rsid w:val="00745FC1"/>
    <w:rsid w:val="00746A0B"/>
    <w:rsid w:val="00746A86"/>
    <w:rsid w:val="00746BB7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853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2CC"/>
    <w:rsid w:val="00757785"/>
    <w:rsid w:val="0075782D"/>
    <w:rsid w:val="00757E72"/>
    <w:rsid w:val="00760052"/>
    <w:rsid w:val="00760400"/>
    <w:rsid w:val="00760661"/>
    <w:rsid w:val="00760A46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7CE"/>
    <w:rsid w:val="00762B19"/>
    <w:rsid w:val="00762B42"/>
    <w:rsid w:val="00762D84"/>
    <w:rsid w:val="007634B0"/>
    <w:rsid w:val="007634C6"/>
    <w:rsid w:val="0076373A"/>
    <w:rsid w:val="007638C1"/>
    <w:rsid w:val="007639FD"/>
    <w:rsid w:val="00763BFE"/>
    <w:rsid w:val="007641D4"/>
    <w:rsid w:val="0076498B"/>
    <w:rsid w:val="00764BB7"/>
    <w:rsid w:val="00764BD4"/>
    <w:rsid w:val="00764DBB"/>
    <w:rsid w:val="00764DE6"/>
    <w:rsid w:val="007652B2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8EA"/>
    <w:rsid w:val="00766BEF"/>
    <w:rsid w:val="00766C31"/>
    <w:rsid w:val="00767049"/>
    <w:rsid w:val="0076728F"/>
    <w:rsid w:val="007678AD"/>
    <w:rsid w:val="00767B29"/>
    <w:rsid w:val="00767BBB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309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6DD"/>
    <w:rsid w:val="00774E71"/>
    <w:rsid w:val="00775013"/>
    <w:rsid w:val="0077515A"/>
    <w:rsid w:val="00775178"/>
    <w:rsid w:val="00776007"/>
    <w:rsid w:val="0077616D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77C6E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DB1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5F4C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03E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197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37B"/>
    <w:rsid w:val="00796434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778"/>
    <w:rsid w:val="007A0B7F"/>
    <w:rsid w:val="007A0D9F"/>
    <w:rsid w:val="007A0E8E"/>
    <w:rsid w:val="007A1129"/>
    <w:rsid w:val="007A136C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27F"/>
    <w:rsid w:val="007A6555"/>
    <w:rsid w:val="007A6B61"/>
    <w:rsid w:val="007A6D4D"/>
    <w:rsid w:val="007A6F3A"/>
    <w:rsid w:val="007A70A5"/>
    <w:rsid w:val="007A70FE"/>
    <w:rsid w:val="007A7145"/>
    <w:rsid w:val="007A71ED"/>
    <w:rsid w:val="007A775C"/>
    <w:rsid w:val="007A786F"/>
    <w:rsid w:val="007A7BE9"/>
    <w:rsid w:val="007B002A"/>
    <w:rsid w:val="007B01BF"/>
    <w:rsid w:val="007B092C"/>
    <w:rsid w:val="007B0A3E"/>
    <w:rsid w:val="007B0A79"/>
    <w:rsid w:val="007B1181"/>
    <w:rsid w:val="007B119D"/>
    <w:rsid w:val="007B123F"/>
    <w:rsid w:val="007B1298"/>
    <w:rsid w:val="007B1378"/>
    <w:rsid w:val="007B138F"/>
    <w:rsid w:val="007B157A"/>
    <w:rsid w:val="007B2389"/>
    <w:rsid w:val="007B24AA"/>
    <w:rsid w:val="007B27B5"/>
    <w:rsid w:val="007B28F4"/>
    <w:rsid w:val="007B2A85"/>
    <w:rsid w:val="007B2B78"/>
    <w:rsid w:val="007B2E0B"/>
    <w:rsid w:val="007B3640"/>
    <w:rsid w:val="007B3BF2"/>
    <w:rsid w:val="007B3F02"/>
    <w:rsid w:val="007B3FA0"/>
    <w:rsid w:val="007B415F"/>
    <w:rsid w:val="007B4469"/>
    <w:rsid w:val="007B48AC"/>
    <w:rsid w:val="007B48D6"/>
    <w:rsid w:val="007B4B23"/>
    <w:rsid w:val="007B4BF7"/>
    <w:rsid w:val="007B4EB5"/>
    <w:rsid w:val="007B4F9F"/>
    <w:rsid w:val="007B55DC"/>
    <w:rsid w:val="007B5784"/>
    <w:rsid w:val="007B5818"/>
    <w:rsid w:val="007B5843"/>
    <w:rsid w:val="007B5948"/>
    <w:rsid w:val="007B5A91"/>
    <w:rsid w:val="007B5BAB"/>
    <w:rsid w:val="007B5D18"/>
    <w:rsid w:val="007B5E80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38B"/>
    <w:rsid w:val="007C0461"/>
    <w:rsid w:val="007C0546"/>
    <w:rsid w:val="007C0800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4FF6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D79"/>
    <w:rsid w:val="007C6F55"/>
    <w:rsid w:val="007C708D"/>
    <w:rsid w:val="007C71F6"/>
    <w:rsid w:val="007C73BE"/>
    <w:rsid w:val="007C758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1CC7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96"/>
    <w:rsid w:val="007E39AF"/>
    <w:rsid w:val="007E3E06"/>
    <w:rsid w:val="007E44DC"/>
    <w:rsid w:val="007E4AF7"/>
    <w:rsid w:val="007E4BF4"/>
    <w:rsid w:val="007E5278"/>
    <w:rsid w:val="007E531C"/>
    <w:rsid w:val="007E53E8"/>
    <w:rsid w:val="007E544C"/>
    <w:rsid w:val="007E5886"/>
    <w:rsid w:val="007E5A95"/>
    <w:rsid w:val="007E5B42"/>
    <w:rsid w:val="007E6050"/>
    <w:rsid w:val="007E61D6"/>
    <w:rsid w:val="007E6785"/>
    <w:rsid w:val="007E6804"/>
    <w:rsid w:val="007E6C4E"/>
    <w:rsid w:val="007E7012"/>
    <w:rsid w:val="007E7560"/>
    <w:rsid w:val="007E773B"/>
    <w:rsid w:val="007E7AF0"/>
    <w:rsid w:val="007E7B2E"/>
    <w:rsid w:val="007E7CE4"/>
    <w:rsid w:val="007F026B"/>
    <w:rsid w:val="007F04AD"/>
    <w:rsid w:val="007F0596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A84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733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1C9"/>
    <w:rsid w:val="008011D4"/>
    <w:rsid w:val="00801446"/>
    <w:rsid w:val="008014B7"/>
    <w:rsid w:val="00801ADF"/>
    <w:rsid w:val="00801BBF"/>
    <w:rsid w:val="00801C2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559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1AF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2D6"/>
    <w:rsid w:val="00811426"/>
    <w:rsid w:val="00811535"/>
    <w:rsid w:val="0081158B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0A1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2F6"/>
    <w:rsid w:val="00817E1B"/>
    <w:rsid w:val="00817EB4"/>
    <w:rsid w:val="00820366"/>
    <w:rsid w:val="008206D1"/>
    <w:rsid w:val="00820732"/>
    <w:rsid w:val="008209A1"/>
    <w:rsid w:val="00820B1C"/>
    <w:rsid w:val="00820E49"/>
    <w:rsid w:val="00820EE4"/>
    <w:rsid w:val="00821227"/>
    <w:rsid w:val="008212CE"/>
    <w:rsid w:val="00821305"/>
    <w:rsid w:val="008218A8"/>
    <w:rsid w:val="00821C59"/>
    <w:rsid w:val="00821FB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6CA"/>
    <w:rsid w:val="0082498E"/>
    <w:rsid w:val="00824AC9"/>
    <w:rsid w:val="0082506B"/>
    <w:rsid w:val="008250B2"/>
    <w:rsid w:val="0082536F"/>
    <w:rsid w:val="00825426"/>
    <w:rsid w:val="0082586A"/>
    <w:rsid w:val="00825E96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676"/>
    <w:rsid w:val="008279F5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742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EDE"/>
    <w:rsid w:val="00837F49"/>
    <w:rsid w:val="008400E7"/>
    <w:rsid w:val="008401D3"/>
    <w:rsid w:val="008403DC"/>
    <w:rsid w:val="0084097B"/>
    <w:rsid w:val="00840A2D"/>
    <w:rsid w:val="00840B57"/>
    <w:rsid w:val="00840F0D"/>
    <w:rsid w:val="008410B1"/>
    <w:rsid w:val="0084119D"/>
    <w:rsid w:val="0084126D"/>
    <w:rsid w:val="0084140C"/>
    <w:rsid w:val="00841610"/>
    <w:rsid w:val="008416BB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2E0A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4D5"/>
    <w:rsid w:val="008468AC"/>
    <w:rsid w:val="00846CBA"/>
    <w:rsid w:val="00846FB6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D5"/>
    <w:rsid w:val="00860CFD"/>
    <w:rsid w:val="00860FEB"/>
    <w:rsid w:val="0086105A"/>
    <w:rsid w:val="008610A8"/>
    <w:rsid w:val="00861317"/>
    <w:rsid w:val="008616D4"/>
    <w:rsid w:val="00861B35"/>
    <w:rsid w:val="00861C7E"/>
    <w:rsid w:val="0086232E"/>
    <w:rsid w:val="00862411"/>
    <w:rsid w:val="008624E9"/>
    <w:rsid w:val="008626B4"/>
    <w:rsid w:val="00862B07"/>
    <w:rsid w:val="00863040"/>
    <w:rsid w:val="00863309"/>
    <w:rsid w:val="00863390"/>
    <w:rsid w:val="008635E2"/>
    <w:rsid w:val="008639D6"/>
    <w:rsid w:val="00863A9D"/>
    <w:rsid w:val="00863B2F"/>
    <w:rsid w:val="008642DC"/>
    <w:rsid w:val="00864401"/>
    <w:rsid w:val="008644C6"/>
    <w:rsid w:val="0086489B"/>
    <w:rsid w:val="00864BB7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126"/>
    <w:rsid w:val="00877428"/>
    <w:rsid w:val="00877834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08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DC3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8A6"/>
    <w:rsid w:val="00887C3A"/>
    <w:rsid w:val="00887C79"/>
    <w:rsid w:val="00887DB8"/>
    <w:rsid w:val="00887EDC"/>
    <w:rsid w:val="00887F5D"/>
    <w:rsid w:val="0089008A"/>
    <w:rsid w:val="008901B7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4EAF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85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A92"/>
    <w:rsid w:val="008A2D23"/>
    <w:rsid w:val="008A2DAB"/>
    <w:rsid w:val="008A309C"/>
    <w:rsid w:val="008A3368"/>
    <w:rsid w:val="008A33EB"/>
    <w:rsid w:val="008A3692"/>
    <w:rsid w:val="008A39B4"/>
    <w:rsid w:val="008A3BF3"/>
    <w:rsid w:val="008A3DA7"/>
    <w:rsid w:val="008A3E29"/>
    <w:rsid w:val="008A3F71"/>
    <w:rsid w:val="008A40FD"/>
    <w:rsid w:val="008A4AB8"/>
    <w:rsid w:val="008A4CD7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2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23E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673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AFD"/>
    <w:rsid w:val="008B7BDB"/>
    <w:rsid w:val="008B7D4F"/>
    <w:rsid w:val="008B7E70"/>
    <w:rsid w:val="008B7EFA"/>
    <w:rsid w:val="008C02D6"/>
    <w:rsid w:val="008C05E5"/>
    <w:rsid w:val="008C0817"/>
    <w:rsid w:val="008C0CA5"/>
    <w:rsid w:val="008C128D"/>
    <w:rsid w:val="008C12E5"/>
    <w:rsid w:val="008C1681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27"/>
    <w:rsid w:val="008C384E"/>
    <w:rsid w:val="008C39E5"/>
    <w:rsid w:val="008C3B8B"/>
    <w:rsid w:val="008C3BE2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26B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5F91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22C"/>
    <w:rsid w:val="008C736A"/>
    <w:rsid w:val="008C74D9"/>
    <w:rsid w:val="008C75FF"/>
    <w:rsid w:val="008C79BF"/>
    <w:rsid w:val="008C7AB3"/>
    <w:rsid w:val="008C7DB9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5C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3B19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79"/>
    <w:rsid w:val="008D4C87"/>
    <w:rsid w:val="008D521F"/>
    <w:rsid w:val="008D534A"/>
    <w:rsid w:val="008D53AC"/>
    <w:rsid w:val="008D563E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6F05"/>
    <w:rsid w:val="008D701C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0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8B3"/>
    <w:rsid w:val="008E3BDB"/>
    <w:rsid w:val="008E3D5A"/>
    <w:rsid w:val="008E4094"/>
    <w:rsid w:val="008E41A3"/>
    <w:rsid w:val="008E487D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3D4"/>
    <w:rsid w:val="008F23EF"/>
    <w:rsid w:val="008F2990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64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2C"/>
    <w:rsid w:val="00901F52"/>
    <w:rsid w:val="00901F69"/>
    <w:rsid w:val="00901FDC"/>
    <w:rsid w:val="009022E4"/>
    <w:rsid w:val="009024AC"/>
    <w:rsid w:val="00902F81"/>
    <w:rsid w:val="00903002"/>
    <w:rsid w:val="00903213"/>
    <w:rsid w:val="009034B3"/>
    <w:rsid w:val="00903720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21C"/>
    <w:rsid w:val="009054DE"/>
    <w:rsid w:val="00905529"/>
    <w:rsid w:val="009057A3"/>
    <w:rsid w:val="009057AA"/>
    <w:rsid w:val="009057C8"/>
    <w:rsid w:val="00905B6F"/>
    <w:rsid w:val="00905C8C"/>
    <w:rsid w:val="00906057"/>
    <w:rsid w:val="009062D7"/>
    <w:rsid w:val="009063FA"/>
    <w:rsid w:val="009068C5"/>
    <w:rsid w:val="00906F12"/>
    <w:rsid w:val="00906F1E"/>
    <w:rsid w:val="00906F51"/>
    <w:rsid w:val="0090706D"/>
    <w:rsid w:val="00907187"/>
    <w:rsid w:val="0090735E"/>
    <w:rsid w:val="00907394"/>
    <w:rsid w:val="00907AF5"/>
    <w:rsid w:val="00907B80"/>
    <w:rsid w:val="00907E33"/>
    <w:rsid w:val="00907F2E"/>
    <w:rsid w:val="0091029A"/>
    <w:rsid w:val="00910306"/>
    <w:rsid w:val="00910410"/>
    <w:rsid w:val="0091051C"/>
    <w:rsid w:val="00910598"/>
    <w:rsid w:val="009105D0"/>
    <w:rsid w:val="0091076B"/>
    <w:rsid w:val="00910C4C"/>
    <w:rsid w:val="00910CCD"/>
    <w:rsid w:val="00910E8A"/>
    <w:rsid w:val="00910F55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2F29"/>
    <w:rsid w:val="00913040"/>
    <w:rsid w:val="00913100"/>
    <w:rsid w:val="00913383"/>
    <w:rsid w:val="009137DC"/>
    <w:rsid w:val="0091398C"/>
    <w:rsid w:val="00913D91"/>
    <w:rsid w:val="00913E09"/>
    <w:rsid w:val="00914203"/>
    <w:rsid w:val="009142D0"/>
    <w:rsid w:val="009144AF"/>
    <w:rsid w:val="0091464B"/>
    <w:rsid w:val="009146C1"/>
    <w:rsid w:val="00914B57"/>
    <w:rsid w:val="00914DA9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2C1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3D3"/>
    <w:rsid w:val="00922541"/>
    <w:rsid w:val="0092255B"/>
    <w:rsid w:val="0092258A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34E3"/>
    <w:rsid w:val="00933C6B"/>
    <w:rsid w:val="0093400A"/>
    <w:rsid w:val="009340AA"/>
    <w:rsid w:val="00934102"/>
    <w:rsid w:val="00934158"/>
    <w:rsid w:val="009342C9"/>
    <w:rsid w:val="009346CA"/>
    <w:rsid w:val="0093473E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CF1"/>
    <w:rsid w:val="00935D65"/>
    <w:rsid w:val="00935E62"/>
    <w:rsid w:val="00936018"/>
    <w:rsid w:val="009361D7"/>
    <w:rsid w:val="0093633D"/>
    <w:rsid w:val="00936402"/>
    <w:rsid w:val="009364EF"/>
    <w:rsid w:val="0093670D"/>
    <w:rsid w:val="009367DA"/>
    <w:rsid w:val="009368C6"/>
    <w:rsid w:val="00936926"/>
    <w:rsid w:val="009369E0"/>
    <w:rsid w:val="00936B28"/>
    <w:rsid w:val="00937023"/>
    <w:rsid w:val="00937050"/>
    <w:rsid w:val="009372A5"/>
    <w:rsid w:val="009373E4"/>
    <w:rsid w:val="009373F7"/>
    <w:rsid w:val="00937483"/>
    <w:rsid w:val="00937B89"/>
    <w:rsid w:val="00937DB5"/>
    <w:rsid w:val="00937F1D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D76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63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AB3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525"/>
    <w:rsid w:val="0095472B"/>
    <w:rsid w:val="009547AC"/>
    <w:rsid w:val="009548FF"/>
    <w:rsid w:val="00954D61"/>
    <w:rsid w:val="00954DE1"/>
    <w:rsid w:val="00955093"/>
    <w:rsid w:val="009550AD"/>
    <w:rsid w:val="0095557D"/>
    <w:rsid w:val="00955886"/>
    <w:rsid w:val="00955C96"/>
    <w:rsid w:val="00955DC1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92B"/>
    <w:rsid w:val="00957D88"/>
    <w:rsid w:val="0096000C"/>
    <w:rsid w:val="00960198"/>
    <w:rsid w:val="00960228"/>
    <w:rsid w:val="0096039B"/>
    <w:rsid w:val="009604B4"/>
    <w:rsid w:val="009604C1"/>
    <w:rsid w:val="00960C6D"/>
    <w:rsid w:val="00960EA4"/>
    <w:rsid w:val="0096108E"/>
    <w:rsid w:val="0096129D"/>
    <w:rsid w:val="00961440"/>
    <w:rsid w:val="00961551"/>
    <w:rsid w:val="0096169F"/>
    <w:rsid w:val="00961856"/>
    <w:rsid w:val="00961AAD"/>
    <w:rsid w:val="00961BED"/>
    <w:rsid w:val="00961C21"/>
    <w:rsid w:val="00961E9B"/>
    <w:rsid w:val="00961FE9"/>
    <w:rsid w:val="009621DE"/>
    <w:rsid w:val="009624C1"/>
    <w:rsid w:val="009624E2"/>
    <w:rsid w:val="009625C8"/>
    <w:rsid w:val="00962741"/>
    <w:rsid w:val="0096279B"/>
    <w:rsid w:val="009628FD"/>
    <w:rsid w:val="00962CA8"/>
    <w:rsid w:val="00962D63"/>
    <w:rsid w:val="009632FF"/>
    <w:rsid w:val="009633FA"/>
    <w:rsid w:val="009636D4"/>
    <w:rsid w:val="0096384F"/>
    <w:rsid w:val="009639F1"/>
    <w:rsid w:val="00963CEB"/>
    <w:rsid w:val="009641E5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A08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053"/>
    <w:rsid w:val="009711C2"/>
    <w:rsid w:val="009711D3"/>
    <w:rsid w:val="00971305"/>
    <w:rsid w:val="00971853"/>
    <w:rsid w:val="0097198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BF9"/>
    <w:rsid w:val="00974D40"/>
    <w:rsid w:val="00974DA7"/>
    <w:rsid w:val="00974F7D"/>
    <w:rsid w:val="0097513A"/>
    <w:rsid w:val="0097549D"/>
    <w:rsid w:val="00975674"/>
    <w:rsid w:val="009756F1"/>
    <w:rsid w:val="009759AD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CF"/>
    <w:rsid w:val="00977BDB"/>
    <w:rsid w:val="00977BF0"/>
    <w:rsid w:val="00977E92"/>
    <w:rsid w:val="00977EBD"/>
    <w:rsid w:val="00980333"/>
    <w:rsid w:val="0098044B"/>
    <w:rsid w:val="009804B9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0CB"/>
    <w:rsid w:val="009822DC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2E"/>
    <w:rsid w:val="00984732"/>
    <w:rsid w:val="00984802"/>
    <w:rsid w:val="009848A9"/>
    <w:rsid w:val="00984A61"/>
    <w:rsid w:val="00984B62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23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E0F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5D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465"/>
    <w:rsid w:val="0099686E"/>
    <w:rsid w:val="009968AB"/>
    <w:rsid w:val="00996C57"/>
    <w:rsid w:val="00996D4C"/>
    <w:rsid w:val="00996FE1"/>
    <w:rsid w:val="00997028"/>
    <w:rsid w:val="00997044"/>
    <w:rsid w:val="00997299"/>
    <w:rsid w:val="009974FE"/>
    <w:rsid w:val="00997684"/>
    <w:rsid w:val="0099792E"/>
    <w:rsid w:val="009979C2"/>
    <w:rsid w:val="009979F2"/>
    <w:rsid w:val="00997BCD"/>
    <w:rsid w:val="009A006B"/>
    <w:rsid w:val="009A0072"/>
    <w:rsid w:val="009A0133"/>
    <w:rsid w:val="009A01E5"/>
    <w:rsid w:val="009A0468"/>
    <w:rsid w:val="009A0662"/>
    <w:rsid w:val="009A0693"/>
    <w:rsid w:val="009A078E"/>
    <w:rsid w:val="009A08ED"/>
    <w:rsid w:val="009A09C2"/>
    <w:rsid w:val="009A0DB5"/>
    <w:rsid w:val="009A0E4C"/>
    <w:rsid w:val="009A1074"/>
    <w:rsid w:val="009A11BD"/>
    <w:rsid w:val="009A14E8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D8B"/>
    <w:rsid w:val="009A2FA1"/>
    <w:rsid w:val="009A2FAA"/>
    <w:rsid w:val="009A2FE7"/>
    <w:rsid w:val="009A333C"/>
    <w:rsid w:val="009A3609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801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09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0F1D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42"/>
    <w:rsid w:val="009B53B6"/>
    <w:rsid w:val="009B55CB"/>
    <w:rsid w:val="009B5756"/>
    <w:rsid w:val="009B5786"/>
    <w:rsid w:val="009B597B"/>
    <w:rsid w:val="009B59FB"/>
    <w:rsid w:val="009B5C10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5C3"/>
    <w:rsid w:val="009C0C1F"/>
    <w:rsid w:val="009C14D5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459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96A"/>
    <w:rsid w:val="009C5DD3"/>
    <w:rsid w:val="009C5F3C"/>
    <w:rsid w:val="009C63A9"/>
    <w:rsid w:val="009C6635"/>
    <w:rsid w:val="009C6665"/>
    <w:rsid w:val="009C69B5"/>
    <w:rsid w:val="009C6ADC"/>
    <w:rsid w:val="009C6BBB"/>
    <w:rsid w:val="009C6CE1"/>
    <w:rsid w:val="009C6F37"/>
    <w:rsid w:val="009C7140"/>
    <w:rsid w:val="009C7172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30E"/>
    <w:rsid w:val="009E1488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BA7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AA0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0F2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401"/>
    <w:rsid w:val="00A05795"/>
    <w:rsid w:val="00A05813"/>
    <w:rsid w:val="00A05A49"/>
    <w:rsid w:val="00A05B97"/>
    <w:rsid w:val="00A05BC4"/>
    <w:rsid w:val="00A06191"/>
    <w:rsid w:val="00A0683B"/>
    <w:rsid w:val="00A068B3"/>
    <w:rsid w:val="00A068DC"/>
    <w:rsid w:val="00A06BB0"/>
    <w:rsid w:val="00A06BEA"/>
    <w:rsid w:val="00A06D1E"/>
    <w:rsid w:val="00A07271"/>
    <w:rsid w:val="00A07434"/>
    <w:rsid w:val="00A0780D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69D"/>
    <w:rsid w:val="00A1285E"/>
    <w:rsid w:val="00A129F6"/>
    <w:rsid w:val="00A12AA0"/>
    <w:rsid w:val="00A12CA2"/>
    <w:rsid w:val="00A12DFE"/>
    <w:rsid w:val="00A12F55"/>
    <w:rsid w:val="00A13486"/>
    <w:rsid w:val="00A134B7"/>
    <w:rsid w:val="00A134E3"/>
    <w:rsid w:val="00A135D7"/>
    <w:rsid w:val="00A13E7D"/>
    <w:rsid w:val="00A13EFC"/>
    <w:rsid w:val="00A143C1"/>
    <w:rsid w:val="00A143F5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7F0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8CA"/>
    <w:rsid w:val="00A21B4A"/>
    <w:rsid w:val="00A21E49"/>
    <w:rsid w:val="00A2212D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25A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0AFC"/>
    <w:rsid w:val="00A4126A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91A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440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109"/>
    <w:rsid w:val="00A503DC"/>
    <w:rsid w:val="00A5050D"/>
    <w:rsid w:val="00A5060E"/>
    <w:rsid w:val="00A5061C"/>
    <w:rsid w:val="00A50C52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B04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0C7"/>
    <w:rsid w:val="00A55103"/>
    <w:rsid w:val="00A55190"/>
    <w:rsid w:val="00A55ABE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900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B09"/>
    <w:rsid w:val="00A62C10"/>
    <w:rsid w:val="00A62C67"/>
    <w:rsid w:val="00A62CC9"/>
    <w:rsid w:val="00A62D04"/>
    <w:rsid w:val="00A62DBB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0F9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CD7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AC8"/>
    <w:rsid w:val="00A73B9E"/>
    <w:rsid w:val="00A73EE2"/>
    <w:rsid w:val="00A741C4"/>
    <w:rsid w:val="00A74384"/>
    <w:rsid w:val="00A744AA"/>
    <w:rsid w:val="00A744BC"/>
    <w:rsid w:val="00A7469E"/>
    <w:rsid w:val="00A7477F"/>
    <w:rsid w:val="00A74B63"/>
    <w:rsid w:val="00A74E3B"/>
    <w:rsid w:val="00A75132"/>
    <w:rsid w:val="00A7522E"/>
    <w:rsid w:val="00A754C6"/>
    <w:rsid w:val="00A75832"/>
    <w:rsid w:val="00A75C7D"/>
    <w:rsid w:val="00A75DA1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2A"/>
    <w:rsid w:val="00A80CC5"/>
    <w:rsid w:val="00A812DA"/>
    <w:rsid w:val="00A8180C"/>
    <w:rsid w:val="00A81B6A"/>
    <w:rsid w:val="00A81C2E"/>
    <w:rsid w:val="00A81CC4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55C"/>
    <w:rsid w:val="00A83598"/>
    <w:rsid w:val="00A83888"/>
    <w:rsid w:val="00A83A35"/>
    <w:rsid w:val="00A83C5E"/>
    <w:rsid w:val="00A83C7B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2B7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20F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2EE"/>
    <w:rsid w:val="00A95336"/>
    <w:rsid w:val="00A95A8A"/>
    <w:rsid w:val="00A95B91"/>
    <w:rsid w:val="00A95C03"/>
    <w:rsid w:val="00A95C35"/>
    <w:rsid w:val="00A95CC9"/>
    <w:rsid w:val="00A95EE3"/>
    <w:rsid w:val="00A96062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B8F"/>
    <w:rsid w:val="00AA0CCF"/>
    <w:rsid w:val="00AA0DDF"/>
    <w:rsid w:val="00AA1002"/>
    <w:rsid w:val="00AA12E3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BCF"/>
    <w:rsid w:val="00AA2C09"/>
    <w:rsid w:val="00AA2EAA"/>
    <w:rsid w:val="00AA30DC"/>
    <w:rsid w:val="00AA31BA"/>
    <w:rsid w:val="00AA325E"/>
    <w:rsid w:val="00AA3347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B52"/>
    <w:rsid w:val="00AA5CDA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50"/>
    <w:rsid w:val="00AA7F83"/>
    <w:rsid w:val="00AB02E2"/>
    <w:rsid w:val="00AB042A"/>
    <w:rsid w:val="00AB0637"/>
    <w:rsid w:val="00AB06A2"/>
    <w:rsid w:val="00AB07C2"/>
    <w:rsid w:val="00AB097C"/>
    <w:rsid w:val="00AB0F24"/>
    <w:rsid w:val="00AB112A"/>
    <w:rsid w:val="00AB13CE"/>
    <w:rsid w:val="00AB15D6"/>
    <w:rsid w:val="00AB2090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BD1"/>
    <w:rsid w:val="00AB3FEF"/>
    <w:rsid w:val="00AB43B6"/>
    <w:rsid w:val="00AB4CA6"/>
    <w:rsid w:val="00AB51E5"/>
    <w:rsid w:val="00AB541A"/>
    <w:rsid w:val="00AB56EC"/>
    <w:rsid w:val="00AB586A"/>
    <w:rsid w:val="00AB5A9C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68F"/>
    <w:rsid w:val="00AB798F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A2C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4CD"/>
    <w:rsid w:val="00AD058E"/>
    <w:rsid w:val="00AD06DB"/>
    <w:rsid w:val="00AD0B69"/>
    <w:rsid w:val="00AD0C69"/>
    <w:rsid w:val="00AD0E62"/>
    <w:rsid w:val="00AD10C4"/>
    <w:rsid w:val="00AD1306"/>
    <w:rsid w:val="00AD133E"/>
    <w:rsid w:val="00AD1460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2A9F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D3D"/>
    <w:rsid w:val="00AD4F50"/>
    <w:rsid w:val="00AD5047"/>
    <w:rsid w:val="00AD512D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A01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A38"/>
    <w:rsid w:val="00AE0B0E"/>
    <w:rsid w:val="00AE0D7C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45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61"/>
    <w:rsid w:val="00AE7A77"/>
    <w:rsid w:val="00AE7AC1"/>
    <w:rsid w:val="00AE7D22"/>
    <w:rsid w:val="00AE7F69"/>
    <w:rsid w:val="00AE7FCB"/>
    <w:rsid w:val="00AF00AD"/>
    <w:rsid w:val="00AF0155"/>
    <w:rsid w:val="00AF0192"/>
    <w:rsid w:val="00AF0357"/>
    <w:rsid w:val="00AF0375"/>
    <w:rsid w:val="00AF0613"/>
    <w:rsid w:val="00AF0835"/>
    <w:rsid w:val="00AF08BF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5B9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4B5"/>
    <w:rsid w:val="00AF6722"/>
    <w:rsid w:val="00AF6999"/>
    <w:rsid w:val="00AF6BAA"/>
    <w:rsid w:val="00AF6C40"/>
    <w:rsid w:val="00AF7490"/>
    <w:rsid w:val="00AF7685"/>
    <w:rsid w:val="00AF781E"/>
    <w:rsid w:val="00AF7946"/>
    <w:rsid w:val="00AF7BFE"/>
    <w:rsid w:val="00AF7DC7"/>
    <w:rsid w:val="00B004EC"/>
    <w:rsid w:val="00B00C4B"/>
    <w:rsid w:val="00B00C9B"/>
    <w:rsid w:val="00B01239"/>
    <w:rsid w:val="00B01244"/>
    <w:rsid w:val="00B012D1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641"/>
    <w:rsid w:val="00B06935"/>
    <w:rsid w:val="00B06C16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30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AB4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516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18C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3A1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0E1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3AF5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9BB"/>
    <w:rsid w:val="00B36A9A"/>
    <w:rsid w:val="00B36BB8"/>
    <w:rsid w:val="00B36C4F"/>
    <w:rsid w:val="00B36E29"/>
    <w:rsid w:val="00B36F27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A8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82"/>
    <w:rsid w:val="00B47A9C"/>
    <w:rsid w:val="00B47CB5"/>
    <w:rsid w:val="00B47D70"/>
    <w:rsid w:val="00B47D90"/>
    <w:rsid w:val="00B47DDB"/>
    <w:rsid w:val="00B47F79"/>
    <w:rsid w:val="00B502CC"/>
    <w:rsid w:val="00B50BEA"/>
    <w:rsid w:val="00B50C27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1D5A"/>
    <w:rsid w:val="00B52408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728"/>
    <w:rsid w:val="00B539A0"/>
    <w:rsid w:val="00B53AB4"/>
    <w:rsid w:val="00B53E2A"/>
    <w:rsid w:val="00B53FE9"/>
    <w:rsid w:val="00B54092"/>
    <w:rsid w:val="00B542AF"/>
    <w:rsid w:val="00B54572"/>
    <w:rsid w:val="00B54946"/>
    <w:rsid w:val="00B55022"/>
    <w:rsid w:val="00B55046"/>
    <w:rsid w:val="00B5526E"/>
    <w:rsid w:val="00B55B3E"/>
    <w:rsid w:val="00B55CFD"/>
    <w:rsid w:val="00B55D71"/>
    <w:rsid w:val="00B56034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0A81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67E"/>
    <w:rsid w:val="00B62943"/>
    <w:rsid w:val="00B629F8"/>
    <w:rsid w:val="00B62AE9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514"/>
    <w:rsid w:val="00B6465A"/>
    <w:rsid w:val="00B6499D"/>
    <w:rsid w:val="00B64C98"/>
    <w:rsid w:val="00B64CB7"/>
    <w:rsid w:val="00B64D97"/>
    <w:rsid w:val="00B64EE0"/>
    <w:rsid w:val="00B65321"/>
    <w:rsid w:val="00B65797"/>
    <w:rsid w:val="00B65892"/>
    <w:rsid w:val="00B65A5E"/>
    <w:rsid w:val="00B65A93"/>
    <w:rsid w:val="00B65B36"/>
    <w:rsid w:val="00B65BD6"/>
    <w:rsid w:val="00B65C2E"/>
    <w:rsid w:val="00B66122"/>
    <w:rsid w:val="00B661C9"/>
    <w:rsid w:val="00B664A2"/>
    <w:rsid w:val="00B66963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B4E"/>
    <w:rsid w:val="00B70DA8"/>
    <w:rsid w:val="00B70F77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93B"/>
    <w:rsid w:val="00B73BE0"/>
    <w:rsid w:val="00B73C6A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959"/>
    <w:rsid w:val="00B75A76"/>
    <w:rsid w:val="00B75B1B"/>
    <w:rsid w:val="00B76137"/>
    <w:rsid w:val="00B76170"/>
    <w:rsid w:val="00B76272"/>
    <w:rsid w:val="00B762FF"/>
    <w:rsid w:val="00B768EB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4B9"/>
    <w:rsid w:val="00B8056E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AD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91B"/>
    <w:rsid w:val="00B85A22"/>
    <w:rsid w:val="00B85CDD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0F64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1D"/>
    <w:rsid w:val="00B95584"/>
    <w:rsid w:val="00B95881"/>
    <w:rsid w:val="00B95B16"/>
    <w:rsid w:val="00B95B59"/>
    <w:rsid w:val="00B95BCC"/>
    <w:rsid w:val="00B95D75"/>
    <w:rsid w:val="00B9616E"/>
    <w:rsid w:val="00B965CE"/>
    <w:rsid w:val="00B96A0D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10"/>
    <w:rsid w:val="00BA3EE9"/>
    <w:rsid w:val="00BA403F"/>
    <w:rsid w:val="00BA4081"/>
    <w:rsid w:val="00BA4650"/>
    <w:rsid w:val="00BA466E"/>
    <w:rsid w:val="00BA47C9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01B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9A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8BC"/>
    <w:rsid w:val="00BB3939"/>
    <w:rsid w:val="00BB3B4C"/>
    <w:rsid w:val="00BB3C5F"/>
    <w:rsid w:val="00BB3D29"/>
    <w:rsid w:val="00BB3E2A"/>
    <w:rsid w:val="00BB3F52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98"/>
    <w:rsid w:val="00BB5FB1"/>
    <w:rsid w:val="00BB602F"/>
    <w:rsid w:val="00BB60D4"/>
    <w:rsid w:val="00BB6155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6A0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05B"/>
    <w:rsid w:val="00BC2187"/>
    <w:rsid w:val="00BC21FD"/>
    <w:rsid w:val="00BC23D2"/>
    <w:rsid w:val="00BC2556"/>
    <w:rsid w:val="00BC26E3"/>
    <w:rsid w:val="00BC2AB5"/>
    <w:rsid w:val="00BC2C5B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7F7"/>
    <w:rsid w:val="00BC6BB4"/>
    <w:rsid w:val="00BC6DE0"/>
    <w:rsid w:val="00BC7053"/>
    <w:rsid w:val="00BC71BD"/>
    <w:rsid w:val="00BC79CA"/>
    <w:rsid w:val="00BC7B42"/>
    <w:rsid w:val="00BD0256"/>
    <w:rsid w:val="00BD0661"/>
    <w:rsid w:val="00BD076D"/>
    <w:rsid w:val="00BD0774"/>
    <w:rsid w:val="00BD08A1"/>
    <w:rsid w:val="00BD0DA7"/>
    <w:rsid w:val="00BD10A5"/>
    <w:rsid w:val="00BD12EA"/>
    <w:rsid w:val="00BD1812"/>
    <w:rsid w:val="00BD1C2B"/>
    <w:rsid w:val="00BD1CC2"/>
    <w:rsid w:val="00BD1DF7"/>
    <w:rsid w:val="00BD1FBD"/>
    <w:rsid w:val="00BD242B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7AC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CB1"/>
    <w:rsid w:val="00BE4F8D"/>
    <w:rsid w:val="00BE53A2"/>
    <w:rsid w:val="00BE5577"/>
    <w:rsid w:val="00BE5958"/>
    <w:rsid w:val="00BE5AC1"/>
    <w:rsid w:val="00BE5CB8"/>
    <w:rsid w:val="00BE5DC4"/>
    <w:rsid w:val="00BE5F25"/>
    <w:rsid w:val="00BE5FF3"/>
    <w:rsid w:val="00BE6466"/>
    <w:rsid w:val="00BE66E2"/>
    <w:rsid w:val="00BE66E5"/>
    <w:rsid w:val="00BE6A1B"/>
    <w:rsid w:val="00BE6B6C"/>
    <w:rsid w:val="00BE6C4C"/>
    <w:rsid w:val="00BE6E98"/>
    <w:rsid w:val="00BE70B3"/>
    <w:rsid w:val="00BE72A7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206"/>
    <w:rsid w:val="00BF14A8"/>
    <w:rsid w:val="00BF1627"/>
    <w:rsid w:val="00BF171A"/>
    <w:rsid w:val="00BF18CA"/>
    <w:rsid w:val="00BF1B2B"/>
    <w:rsid w:val="00BF1B7D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1B5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6FFA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3AA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5C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3EA9"/>
    <w:rsid w:val="00C1407A"/>
    <w:rsid w:val="00C14623"/>
    <w:rsid w:val="00C1497F"/>
    <w:rsid w:val="00C14A39"/>
    <w:rsid w:val="00C14A64"/>
    <w:rsid w:val="00C14B87"/>
    <w:rsid w:val="00C150AC"/>
    <w:rsid w:val="00C152FE"/>
    <w:rsid w:val="00C15317"/>
    <w:rsid w:val="00C15328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5F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39F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23"/>
    <w:rsid w:val="00C23BE1"/>
    <w:rsid w:val="00C23D41"/>
    <w:rsid w:val="00C23DAE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D68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A6"/>
    <w:rsid w:val="00C306D1"/>
    <w:rsid w:val="00C30925"/>
    <w:rsid w:val="00C30B9B"/>
    <w:rsid w:val="00C30C9D"/>
    <w:rsid w:val="00C30DB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8A1"/>
    <w:rsid w:val="00C32C90"/>
    <w:rsid w:val="00C32CF0"/>
    <w:rsid w:val="00C32EB1"/>
    <w:rsid w:val="00C32EC8"/>
    <w:rsid w:val="00C33592"/>
    <w:rsid w:val="00C339E3"/>
    <w:rsid w:val="00C33C9C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86"/>
    <w:rsid w:val="00C36DF8"/>
    <w:rsid w:val="00C36F73"/>
    <w:rsid w:val="00C370D8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98E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AFD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A23"/>
    <w:rsid w:val="00C53D14"/>
    <w:rsid w:val="00C53D27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31E"/>
    <w:rsid w:val="00C5749B"/>
    <w:rsid w:val="00C57695"/>
    <w:rsid w:val="00C57F00"/>
    <w:rsid w:val="00C60834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7E3"/>
    <w:rsid w:val="00C65960"/>
    <w:rsid w:val="00C65983"/>
    <w:rsid w:val="00C65B75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5F3"/>
    <w:rsid w:val="00C676BB"/>
    <w:rsid w:val="00C677B5"/>
    <w:rsid w:val="00C678C7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D8C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5DC"/>
    <w:rsid w:val="00C7369A"/>
    <w:rsid w:val="00C73CC7"/>
    <w:rsid w:val="00C73EB9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7AD"/>
    <w:rsid w:val="00C75CD2"/>
    <w:rsid w:val="00C75D43"/>
    <w:rsid w:val="00C75E24"/>
    <w:rsid w:val="00C76026"/>
    <w:rsid w:val="00C76211"/>
    <w:rsid w:val="00C76463"/>
    <w:rsid w:val="00C76790"/>
    <w:rsid w:val="00C76A93"/>
    <w:rsid w:val="00C76C7F"/>
    <w:rsid w:val="00C77635"/>
    <w:rsid w:val="00C776B7"/>
    <w:rsid w:val="00C7795E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D06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892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527"/>
    <w:rsid w:val="00C90749"/>
    <w:rsid w:val="00C90940"/>
    <w:rsid w:val="00C90AC7"/>
    <w:rsid w:val="00C90AD8"/>
    <w:rsid w:val="00C9128A"/>
    <w:rsid w:val="00C912E0"/>
    <w:rsid w:val="00C915BD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7EB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6E4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15C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45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07E"/>
    <w:rsid w:val="00CB4298"/>
    <w:rsid w:val="00CB479E"/>
    <w:rsid w:val="00CB4AEC"/>
    <w:rsid w:val="00CB4C9C"/>
    <w:rsid w:val="00CB4D7B"/>
    <w:rsid w:val="00CB4DA2"/>
    <w:rsid w:val="00CB5003"/>
    <w:rsid w:val="00CB5009"/>
    <w:rsid w:val="00CB5298"/>
    <w:rsid w:val="00CB5484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6B98"/>
    <w:rsid w:val="00CB7047"/>
    <w:rsid w:val="00CB7265"/>
    <w:rsid w:val="00CB727A"/>
    <w:rsid w:val="00CB72D3"/>
    <w:rsid w:val="00CB758F"/>
    <w:rsid w:val="00CB7720"/>
    <w:rsid w:val="00CB7E5C"/>
    <w:rsid w:val="00CC0670"/>
    <w:rsid w:val="00CC06F4"/>
    <w:rsid w:val="00CC0B8E"/>
    <w:rsid w:val="00CC0BBC"/>
    <w:rsid w:val="00CC0DED"/>
    <w:rsid w:val="00CC1514"/>
    <w:rsid w:val="00CC1665"/>
    <w:rsid w:val="00CC1DF1"/>
    <w:rsid w:val="00CC23C8"/>
    <w:rsid w:val="00CC23DD"/>
    <w:rsid w:val="00CC2477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5AE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4ECE"/>
    <w:rsid w:val="00CC50CC"/>
    <w:rsid w:val="00CC5243"/>
    <w:rsid w:val="00CC5484"/>
    <w:rsid w:val="00CC57C4"/>
    <w:rsid w:val="00CC582F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5D2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A6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673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040"/>
    <w:rsid w:val="00CF1271"/>
    <w:rsid w:val="00CF12E0"/>
    <w:rsid w:val="00CF15BB"/>
    <w:rsid w:val="00CF1736"/>
    <w:rsid w:val="00CF19F9"/>
    <w:rsid w:val="00CF1A49"/>
    <w:rsid w:val="00CF1A51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988"/>
    <w:rsid w:val="00CF4C2E"/>
    <w:rsid w:val="00CF51EC"/>
    <w:rsid w:val="00CF52E6"/>
    <w:rsid w:val="00CF566C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CF78FF"/>
    <w:rsid w:val="00D00B47"/>
    <w:rsid w:val="00D00BB4"/>
    <w:rsid w:val="00D00C01"/>
    <w:rsid w:val="00D00D0B"/>
    <w:rsid w:val="00D00EDF"/>
    <w:rsid w:val="00D01079"/>
    <w:rsid w:val="00D0116C"/>
    <w:rsid w:val="00D01941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456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A4"/>
    <w:rsid w:val="00D16FCD"/>
    <w:rsid w:val="00D173CA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88A"/>
    <w:rsid w:val="00D209C3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584"/>
    <w:rsid w:val="00D23831"/>
    <w:rsid w:val="00D2397F"/>
    <w:rsid w:val="00D23B57"/>
    <w:rsid w:val="00D240B2"/>
    <w:rsid w:val="00D240C5"/>
    <w:rsid w:val="00D241AF"/>
    <w:rsid w:val="00D24301"/>
    <w:rsid w:val="00D2490F"/>
    <w:rsid w:val="00D24B51"/>
    <w:rsid w:val="00D252CC"/>
    <w:rsid w:val="00D25392"/>
    <w:rsid w:val="00D253E6"/>
    <w:rsid w:val="00D25476"/>
    <w:rsid w:val="00D2568A"/>
    <w:rsid w:val="00D2581D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88A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931"/>
    <w:rsid w:val="00D27B15"/>
    <w:rsid w:val="00D27E43"/>
    <w:rsid w:val="00D30526"/>
    <w:rsid w:val="00D30967"/>
    <w:rsid w:val="00D30FBE"/>
    <w:rsid w:val="00D30FE6"/>
    <w:rsid w:val="00D311BE"/>
    <w:rsid w:val="00D3164A"/>
    <w:rsid w:val="00D316E1"/>
    <w:rsid w:val="00D31B12"/>
    <w:rsid w:val="00D31F3A"/>
    <w:rsid w:val="00D3259E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960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B8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587"/>
    <w:rsid w:val="00D446B8"/>
    <w:rsid w:val="00D44A88"/>
    <w:rsid w:val="00D44BF2"/>
    <w:rsid w:val="00D44C45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997"/>
    <w:rsid w:val="00D46A64"/>
    <w:rsid w:val="00D46AA1"/>
    <w:rsid w:val="00D46E4E"/>
    <w:rsid w:val="00D471B6"/>
    <w:rsid w:val="00D474E0"/>
    <w:rsid w:val="00D4750C"/>
    <w:rsid w:val="00D47536"/>
    <w:rsid w:val="00D47755"/>
    <w:rsid w:val="00D478C1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53A"/>
    <w:rsid w:val="00D536B8"/>
    <w:rsid w:val="00D5386F"/>
    <w:rsid w:val="00D53E07"/>
    <w:rsid w:val="00D53ED6"/>
    <w:rsid w:val="00D5424C"/>
    <w:rsid w:val="00D547A5"/>
    <w:rsid w:val="00D548EA"/>
    <w:rsid w:val="00D54EDC"/>
    <w:rsid w:val="00D55280"/>
    <w:rsid w:val="00D55322"/>
    <w:rsid w:val="00D557F1"/>
    <w:rsid w:val="00D558C9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321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627"/>
    <w:rsid w:val="00D607A8"/>
    <w:rsid w:val="00D60800"/>
    <w:rsid w:val="00D60A8B"/>
    <w:rsid w:val="00D60C16"/>
    <w:rsid w:val="00D60C79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2EB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2E47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CF7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346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310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B61"/>
    <w:rsid w:val="00D85EB9"/>
    <w:rsid w:val="00D8603B"/>
    <w:rsid w:val="00D861CA"/>
    <w:rsid w:val="00D8645E"/>
    <w:rsid w:val="00D86501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16E"/>
    <w:rsid w:val="00D8728B"/>
    <w:rsid w:val="00D875DA"/>
    <w:rsid w:val="00D876A5"/>
    <w:rsid w:val="00D8771A"/>
    <w:rsid w:val="00D877F7"/>
    <w:rsid w:val="00D87871"/>
    <w:rsid w:val="00D878A7"/>
    <w:rsid w:val="00D87A3D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1F35"/>
    <w:rsid w:val="00D9237E"/>
    <w:rsid w:val="00D9245F"/>
    <w:rsid w:val="00D924CA"/>
    <w:rsid w:val="00D925B7"/>
    <w:rsid w:val="00D9267A"/>
    <w:rsid w:val="00D92691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6438"/>
    <w:rsid w:val="00D970E1"/>
    <w:rsid w:val="00D9745F"/>
    <w:rsid w:val="00D974AF"/>
    <w:rsid w:val="00D97557"/>
    <w:rsid w:val="00D97D0E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082"/>
    <w:rsid w:val="00DA11F2"/>
    <w:rsid w:val="00DA178B"/>
    <w:rsid w:val="00DA18D5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599"/>
    <w:rsid w:val="00DA6D1E"/>
    <w:rsid w:val="00DA6F14"/>
    <w:rsid w:val="00DA70D6"/>
    <w:rsid w:val="00DA715E"/>
    <w:rsid w:val="00DA7C2D"/>
    <w:rsid w:val="00DB00DA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A98"/>
    <w:rsid w:val="00DB1CE1"/>
    <w:rsid w:val="00DB202B"/>
    <w:rsid w:val="00DB215B"/>
    <w:rsid w:val="00DB236C"/>
    <w:rsid w:val="00DB2580"/>
    <w:rsid w:val="00DB2F24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59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8DA"/>
    <w:rsid w:val="00DC2937"/>
    <w:rsid w:val="00DC29C6"/>
    <w:rsid w:val="00DC2BC2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480"/>
    <w:rsid w:val="00DC4594"/>
    <w:rsid w:val="00DC481B"/>
    <w:rsid w:val="00DC4892"/>
    <w:rsid w:val="00DC4AB8"/>
    <w:rsid w:val="00DC4DED"/>
    <w:rsid w:val="00DC5187"/>
    <w:rsid w:val="00DC521F"/>
    <w:rsid w:val="00DC5616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2FE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0AE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AEC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5F"/>
    <w:rsid w:val="00DE36D0"/>
    <w:rsid w:val="00DE3788"/>
    <w:rsid w:val="00DE37B3"/>
    <w:rsid w:val="00DE39CE"/>
    <w:rsid w:val="00DE3E38"/>
    <w:rsid w:val="00DE4135"/>
    <w:rsid w:val="00DE4179"/>
    <w:rsid w:val="00DE423B"/>
    <w:rsid w:val="00DE43B1"/>
    <w:rsid w:val="00DE44AE"/>
    <w:rsid w:val="00DE452A"/>
    <w:rsid w:val="00DE4875"/>
    <w:rsid w:val="00DE48DE"/>
    <w:rsid w:val="00DE4A1F"/>
    <w:rsid w:val="00DE4B21"/>
    <w:rsid w:val="00DE4DB1"/>
    <w:rsid w:val="00DE4FBE"/>
    <w:rsid w:val="00DE5299"/>
    <w:rsid w:val="00DE566E"/>
    <w:rsid w:val="00DE5933"/>
    <w:rsid w:val="00DE5C42"/>
    <w:rsid w:val="00DE5C7C"/>
    <w:rsid w:val="00DE5E16"/>
    <w:rsid w:val="00DE5E72"/>
    <w:rsid w:val="00DE64E0"/>
    <w:rsid w:val="00DE6D06"/>
    <w:rsid w:val="00DE734D"/>
    <w:rsid w:val="00DE7442"/>
    <w:rsid w:val="00DE75DE"/>
    <w:rsid w:val="00DE7645"/>
    <w:rsid w:val="00DE7828"/>
    <w:rsid w:val="00DE7B26"/>
    <w:rsid w:val="00DF0158"/>
    <w:rsid w:val="00DF0166"/>
    <w:rsid w:val="00DF01E5"/>
    <w:rsid w:val="00DF0BAB"/>
    <w:rsid w:val="00DF0D72"/>
    <w:rsid w:val="00DF0DDA"/>
    <w:rsid w:val="00DF0E8B"/>
    <w:rsid w:val="00DF16A8"/>
    <w:rsid w:val="00DF1792"/>
    <w:rsid w:val="00DF17E9"/>
    <w:rsid w:val="00DF1AA0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407"/>
    <w:rsid w:val="00DF4628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2E"/>
    <w:rsid w:val="00DF6B3E"/>
    <w:rsid w:val="00DF6CFB"/>
    <w:rsid w:val="00DF6E68"/>
    <w:rsid w:val="00DF723D"/>
    <w:rsid w:val="00DF724B"/>
    <w:rsid w:val="00DF72AE"/>
    <w:rsid w:val="00DF74FD"/>
    <w:rsid w:val="00DF755F"/>
    <w:rsid w:val="00DF7EDA"/>
    <w:rsid w:val="00DF7FBF"/>
    <w:rsid w:val="00E002E6"/>
    <w:rsid w:val="00E008D2"/>
    <w:rsid w:val="00E00992"/>
    <w:rsid w:val="00E009AB"/>
    <w:rsid w:val="00E00A2F"/>
    <w:rsid w:val="00E00A34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972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0A4"/>
    <w:rsid w:val="00E04104"/>
    <w:rsid w:val="00E04344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A06"/>
    <w:rsid w:val="00E11B7C"/>
    <w:rsid w:val="00E11D50"/>
    <w:rsid w:val="00E11F4E"/>
    <w:rsid w:val="00E1212B"/>
    <w:rsid w:val="00E12436"/>
    <w:rsid w:val="00E1262B"/>
    <w:rsid w:val="00E12825"/>
    <w:rsid w:val="00E12C7E"/>
    <w:rsid w:val="00E12D77"/>
    <w:rsid w:val="00E12E62"/>
    <w:rsid w:val="00E130C0"/>
    <w:rsid w:val="00E13522"/>
    <w:rsid w:val="00E1379B"/>
    <w:rsid w:val="00E13A9B"/>
    <w:rsid w:val="00E13D6D"/>
    <w:rsid w:val="00E13E33"/>
    <w:rsid w:val="00E14195"/>
    <w:rsid w:val="00E144C8"/>
    <w:rsid w:val="00E1475F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C59"/>
    <w:rsid w:val="00E20E4C"/>
    <w:rsid w:val="00E20F10"/>
    <w:rsid w:val="00E20F38"/>
    <w:rsid w:val="00E21063"/>
    <w:rsid w:val="00E21184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3FBF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7B2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8C8"/>
    <w:rsid w:val="00E3293F"/>
    <w:rsid w:val="00E329E4"/>
    <w:rsid w:val="00E32BF6"/>
    <w:rsid w:val="00E32C28"/>
    <w:rsid w:val="00E32DC6"/>
    <w:rsid w:val="00E32F7D"/>
    <w:rsid w:val="00E3355A"/>
    <w:rsid w:val="00E335A2"/>
    <w:rsid w:val="00E33642"/>
    <w:rsid w:val="00E336C4"/>
    <w:rsid w:val="00E336C6"/>
    <w:rsid w:val="00E33837"/>
    <w:rsid w:val="00E338F2"/>
    <w:rsid w:val="00E33AA3"/>
    <w:rsid w:val="00E33C1E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A18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0A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0F"/>
    <w:rsid w:val="00E46484"/>
    <w:rsid w:val="00E469C4"/>
    <w:rsid w:val="00E46B78"/>
    <w:rsid w:val="00E46FB5"/>
    <w:rsid w:val="00E47166"/>
    <w:rsid w:val="00E47441"/>
    <w:rsid w:val="00E475E7"/>
    <w:rsid w:val="00E478BE"/>
    <w:rsid w:val="00E47C4B"/>
    <w:rsid w:val="00E47D6F"/>
    <w:rsid w:val="00E50056"/>
    <w:rsid w:val="00E501F1"/>
    <w:rsid w:val="00E503BB"/>
    <w:rsid w:val="00E509A6"/>
    <w:rsid w:val="00E50BA4"/>
    <w:rsid w:val="00E50F6F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EE3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0F9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367"/>
    <w:rsid w:val="00E627E3"/>
    <w:rsid w:val="00E628F9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B0F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0F9"/>
    <w:rsid w:val="00E67428"/>
    <w:rsid w:val="00E67625"/>
    <w:rsid w:val="00E67800"/>
    <w:rsid w:val="00E67948"/>
    <w:rsid w:val="00E67D42"/>
    <w:rsid w:val="00E67EBF"/>
    <w:rsid w:val="00E67FBB"/>
    <w:rsid w:val="00E705D3"/>
    <w:rsid w:val="00E7062B"/>
    <w:rsid w:val="00E7068C"/>
    <w:rsid w:val="00E70851"/>
    <w:rsid w:val="00E70A8E"/>
    <w:rsid w:val="00E70BEC"/>
    <w:rsid w:val="00E70C30"/>
    <w:rsid w:val="00E70CE3"/>
    <w:rsid w:val="00E7128E"/>
    <w:rsid w:val="00E715D4"/>
    <w:rsid w:val="00E716B3"/>
    <w:rsid w:val="00E7181D"/>
    <w:rsid w:val="00E718F5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64C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66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8DC"/>
    <w:rsid w:val="00E779AD"/>
    <w:rsid w:val="00E77B92"/>
    <w:rsid w:val="00E77F3E"/>
    <w:rsid w:val="00E801DE"/>
    <w:rsid w:val="00E804D4"/>
    <w:rsid w:val="00E805FA"/>
    <w:rsid w:val="00E80706"/>
    <w:rsid w:val="00E807BA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1FE3"/>
    <w:rsid w:val="00E82013"/>
    <w:rsid w:val="00E820B9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179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5A1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2"/>
    <w:rsid w:val="00E9059D"/>
    <w:rsid w:val="00E905E6"/>
    <w:rsid w:val="00E90713"/>
    <w:rsid w:val="00E9086B"/>
    <w:rsid w:val="00E90A1C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694"/>
    <w:rsid w:val="00E93BF7"/>
    <w:rsid w:val="00E93C10"/>
    <w:rsid w:val="00E93F96"/>
    <w:rsid w:val="00E941FC"/>
    <w:rsid w:val="00E9496D"/>
    <w:rsid w:val="00E94B5D"/>
    <w:rsid w:val="00E94E55"/>
    <w:rsid w:val="00E94EC4"/>
    <w:rsid w:val="00E95261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DB0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3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525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5E0"/>
    <w:rsid w:val="00EA5678"/>
    <w:rsid w:val="00EA5792"/>
    <w:rsid w:val="00EA58DA"/>
    <w:rsid w:val="00EA5BF4"/>
    <w:rsid w:val="00EA5F4F"/>
    <w:rsid w:val="00EA61DC"/>
    <w:rsid w:val="00EA645A"/>
    <w:rsid w:val="00EA6498"/>
    <w:rsid w:val="00EA6538"/>
    <w:rsid w:val="00EA656D"/>
    <w:rsid w:val="00EA6CE3"/>
    <w:rsid w:val="00EA6D76"/>
    <w:rsid w:val="00EA6E3D"/>
    <w:rsid w:val="00EA6F3D"/>
    <w:rsid w:val="00EA7286"/>
    <w:rsid w:val="00EA7374"/>
    <w:rsid w:val="00EA772D"/>
    <w:rsid w:val="00EA7B11"/>
    <w:rsid w:val="00EA7B29"/>
    <w:rsid w:val="00EA7C56"/>
    <w:rsid w:val="00EA7C78"/>
    <w:rsid w:val="00EA7D33"/>
    <w:rsid w:val="00EA7EB4"/>
    <w:rsid w:val="00EA7F48"/>
    <w:rsid w:val="00EA7F65"/>
    <w:rsid w:val="00EB041B"/>
    <w:rsid w:val="00EB044F"/>
    <w:rsid w:val="00EB051F"/>
    <w:rsid w:val="00EB0950"/>
    <w:rsid w:val="00EB0B87"/>
    <w:rsid w:val="00EB0BBC"/>
    <w:rsid w:val="00EB0BEF"/>
    <w:rsid w:val="00EB0C61"/>
    <w:rsid w:val="00EB0D2B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29"/>
    <w:rsid w:val="00EB5D5A"/>
    <w:rsid w:val="00EB6058"/>
    <w:rsid w:val="00EB63EB"/>
    <w:rsid w:val="00EB64A8"/>
    <w:rsid w:val="00EB6967"/>
    <w:rsid w:val="00EB6999"/>
    <w:rsid w:val="00EB6D43"/>
    <w:rsid w:val="00EB6DE5"/>
    <w:rsid w:val="00EB6E41"/>
    <w:rsid w:val="00EB7022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0DD6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69D"/>
    <w:rsid w:val="00EC69D7"/>
    <w:rsid w:val="00EC6BDA"/>
    <w:rsid w:val="00EC70C3"/>
    <w:rsid w:val="00EC7154"/>
    <w:rsid w:val="00EC764E"/>
    <w:rsid w:val="00EC78E3"/>
    <w:rsid w:val="00EC79EF"/>
    <w:rsid w:val="00EC7BCD"/>
    <w:rsid w:val="00EC7D03"/>
    <w:rsid w:val="00ED0143"/>
    <w:rsid w:val="00ED01AF"/>
    <w:rsid w:val="00ED01BA"/>
    <w:rsid w:val="00ED0241"/>
    <w:rsid w:val="00ED04D7"/>
    <w:rsid w:val="00ED06AC"/>
    <w:rsid w:val="00ED06EB"/>
    <w:rsid w:val="00ED0746"/>
    <w:rsid w:val="00ED09C5"/>
    <w:rsid w:val="00ED0B16"/>
    <w:rsid w:val="00ED0D62"/>
    <w:rsid w:val="00ED0EFE"/>
    <w:rsid w:val="00ED11F6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24A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2F0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35"/>
    <w:rsid w:val="00EE2564"/>
    <w:rsid w:val="00EE28B9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D5B"/>
    <w:rsid w:val="00EE3E15"/>
    <w:rsid w:val="00EE3ED7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377"/>
    <w:rsid w:val="00EE5441"/>
    <w:rsid w:val="00EE56FD"/>
    <w:rsid w:val="00EE5836"/>
    <w:rsid w:val="00EE5AB2"/>
    <w:rsid w:val="00EE5E20"/>
    <w:rsid w:val="00EE5F5F"/>
    <w:rsid w:val="00EE60BA"/>
    <w:rsid w:val="00EE61E1"/>
    <w:rsid w:val="00EE6262"/>
    <w:rsid w:val="00EE64F1"/>
    <w:rsid w:val="00EE67FF"/>
    <w:rsid w:val="00EE6B5E"/>
    <w:rsid w:val="00EE6E7E"/>
    <w:rsid w:val="00EE6E89"/>
    <w:rsid w:val="00EE6F5E"/>
    <w:rsid w:val="00EE70EF"/>
    <w:rsid w:val="00EE7290"/>
    <w:rsid w:val="00EE738B"/>
    <w:rsid w:val="00EE7530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1F7B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1B8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2CA"/>
    <w:rsid w:val="00F0150C"/>
    <w:rsid w:val="00F01561"/>
    <w:rsid w:val="00F01700"/>
    <w:rsid w:val="00F0191D"/>
    <w:rsid w:val="00F01A75"/>
    <w:rsid w:val="00F01BD3"/>
    <w:rsid w:val="00F01C07"/>
    <w:rsid w:val="00F01C24"/>
    <w:rsid w:val="00F01C77"/>
    <w:rsid w:val="00F01E34"/>
    <w:rsid w:val="00F01ED1"/>
    <w:rsid w:val="00F02028"/>
    <w:rsid w:val="00F02444"/>
    <w:rsid w:val="00F029F4"/>
    <w:rsid w:val="00F02B2A"/>
    <w:rsid w:val="00F02B71"/>
    <w:rsid w:val="00F02D22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5CAD"/>
    <w:rsid w:val="00F0605F"/>
    <w:rsid w:val="00F0619B"/>
    <w:rsid w:val="00F06A3B"/>
    <w:rsid w:val="00F06D78"/>
    <w:rsid w:val="00F06ED2"/>
    <w:rsid w:val="00F06F4B"/>
    <w:rsid w:val="00F07234"/>
    <w:rsid w:val="00F07299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2E4"/>
    <w:rsid w:val="00F123BF"/>
    <w:rsid w:val="00F126C7"/>
    <w:rsid w:val="00F126D0"/>
    <w:rsid w:val="00F12AD5"/>
    <w:rsid w:val="00F12E91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2C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CAA"/>
    <w:rsid w:val="00F20E1C"/>
    <w:rsid w:val="00F20E5E"/>
    <w:rsid w:val="00F2148F"/>
    <w:rsid w:val="00F214A9"/>
    <w:rsid w:val="00F21803"/>
    <w:rsid w:val="00F2195B"/>
    <w:rsid w:val="00F219C6"/>
    <w:rsid w:val="00F21DCC"/>
    <w:rsid w:val="00F220BC"/>
    <w:rsid w:val="00F22137"/>
    <w:rsid w:val="00F222C9"/>
    <w:rsid w:val="00F22441"/>
    <w:rsid w:val="00F22854"/>
    <w:rsid w:val="00F22A90"/>
    <w:rsid w:val="00F22D7C"/>
    <w:rsid w:val="00F23032"/>
    <w:rsid w:val="00F2329A"/>
    <w:rsid w:val="00F2350F"/>
    <w:rsid w:val="00F23D22"/>
    <w:rsid w:val="00F23D69"/>
    <w:rsid w:val="00F23DC6"/>
    <w:rsid w:val="00F23E7F"/>
    <w:rsid w:val="00F23EE1"/>
    <w:rsid w:val="00F240DB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493"/>
    <w:rsid w:val="00F3061D"/>
    <w:rsid w:val="00F30962"/>
    <w:rsid w:val="00F309B9"/>
    <w:rsid w:val="00F30AE6"/>
    <w:rsid w:val="00F30B57"/>
    <w:rsid w:val="00F30B9C"/>
    <w:rsid w:val="00F30D42"/>
    <w:rsid w:val="00F3120E"/>
    <w:rsid w:val="00F313C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346"/>
    <w:rsid w:val="00F32605"/>
    <w:rsid w:val="00F329A4"/>
    <w:rsid w:val="00F33046"/>
    <w:rsid w:val="00F3304A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3E"/>
    <w:rsid w:val="00F34750"/>
    <w:rsid w:val="00F349F3"/>
    <w:rsid w:val="00F34A0E"/>
    <w:rsid w:val="00F34A6C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45B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1FCA"/>
    <w:rsid w:val="00F4200D"/>
    <w:rsid w:val="00F420C6"/>
    <w:rsid w:val="00F42241"/>
    <w:rsid w:val="00F4234D"/>
    <w:rsid w:val="00F424B9"/>
    <w:rsid w:val="00F4258F"/>
    <w:rsid w:val="00F42691"/>
    <w:rsid w:val="00F426EA"/>
    <w:rsid w:val="00F42922"/>
    <w:rsid w:val="00F42BC5"/>
    <w:rsid w:val="00F42C05"/>
    <w:rsid w:val="00F42D2F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4F36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9B1"/>
    <w:rsid w:val="00F54B1E"/>
    <w:rsid w:val="00F54C41"/>
    <w:rsid w:val="00F54FAB"/>
    <w:rsid w:val="00F550B2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E9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DB0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4C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DBE"/>
    <w:rsid w:val="00F73E82"/>
    <w:rsid w:val="00F73F42"/>
    <w:rsid w:val="00F742D1"/>
    <w:rsid w:val="00F7457F"/>
    <w:rsid w:val="00F745DA"/>
    <w:rsid w:val="00F74B9B"/>
    <w:rsid w:val="00F74C9F"/>
    <w:rsid w:val="00F74D07"/>
    <w:rsid w:val="00F74D33"/>
    <w:rsid w:val="00F74E05"/>
    <w:rsid w:val="00F74EE3"/>
    <w:rsid w:val="00F75457"/>
    <w:rsid w:val="00F7585F"/>
    <w:rsid w:val="00F758E0"/>
    <w:rsid w:val="00F75AC8"/>
    <w:rsid w:val="00F75BD1"/>
    <w:rsid w:val="00F75CF0"/>
    <w:rsid w:val="00F75EEA"/>
    <w:rsid w:val="00F75EF6"/>
    <w:rsid w:val="00F76011"/>
    <w:rsid w:val="00F7656E"/>
    <w:rsid w:val="00F76834"/>
    <w:rsid w:val="00F768BE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8D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1ED9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777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028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361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D32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62D7"/>
    <w:rsid w:val="00FB6B92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14F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610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261"/>
    <w:rsid w:val="00FC4306"/>
    <w:rsid w:val="00FC458E"/>
    <w:rsid w:val="00FC4697"/>
    <w:rsid w:val="00FC4A59"/>
    <w:rsid w:val="00FC4BD3"/>
    <w:rsid w:val="00FC4C18"/>
    <w:rsid w:val="00FC4CD1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6D4C"/>
    <w:rsid w:val="00FC710F"/>
    <w:rsid w:val="00FC74EA"/>
    <w:rsid w:val="00FC7594"/>
    <w:rsid w:val="00FC75EC"/>
    <w:rsid w:val="00FC78A5"/>
    <w:rsid w:val="00FC7900"/>
    <w:rsid w:val="00FC793F"/>
    <w:rsid w:val="00FC7FBD"/>
    <w:rsid w:val="00FD0103"/>
    <w:rsid w:val="00FD012A"/>
    <w:rsid w:val="00FD021E"/>
    <w:rsid w:val="00FD06AE"/>
    <w:rsid w:val="00FD0979"/>
    <w:rsid w:val="00FD09C1"/>
    <w:rsid w:val="00FD0A10"/>
    <w:rsid w:val="00FD0ADD"/>
    <w:rsid w:val="00FD0E1C"/>
    <w:rsid w:val="00FD16AD"/>
    <w:rsid w:val="00FD1C03"/>
    <w:rsid w:val="00FD224C"/>
    <w:rsid w:val="00FD224E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A6E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6C23"/>
    <w:rsid w:val="00FD71B8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46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1DD"/>
    <w:rsid w:val="00FE2B73"/>
    <w:rsid w:val="00FE2C30"/>
    <w:rsid w:val="00FE2C3A"/>
    <w:rsid w:val="00FE2D68"/>
    <w:rsid w:val="00FE307F"/>
    <w:rsid w:val="00FE32AA"/>
    <w:rsid w:val="00FE33B6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4FF1"/>
    <w:rsid w:val="00FE529B"/>
    <w:rsid w:val="00FE53FA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3C"/>
    <w:rsid w:val="00FF12EF"/>
    <w:rsid w:val="00FF173A"/>
    <w:rsid w:val="00FF195E"/>
    <w:rsid w:val="00FF1A60"/>
    <w:rsid w:val="00FF1C33"/>
    <w:rsid w:val="00FF1CC8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8B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86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47A8F4FC-76AA-44C2-8A0F-E9F8433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link w:val="11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uiPriority w:val="39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4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3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2D6259"/>
    <w:pPr>
      <w:tabs>
        <w:tab w:val="left" w:pos="360"/>
        <w:tab w:val="right" w:leader="dot" w:pos="10195"/>
      </w:tabs>
      <w:spacing w:before="60" w:after="60"/>
    </w:pPr>
    <w:rPr>
      <w:b/>
      <w:bCs/>
      <w:smallCaps/>
      <w:noProof/>
      <w:sz w:val="28"/>
      <w:szCs w:val="28"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locked/>
    <w:rsid w:val="008A7556"/>
    <w:pPr>
      <w:ind w:left="1440"/>
    </w:pPr>
  </w:style>
  <w:style w:type="paragraph" w:styleId="81">
    <w:name w:val="toc 8"/>
    <w:basedOn w:val="a6"/>
    <w:next w:val="a6"/>
    <w:autoRedefine/>
    <w:locked/>
    <w:rsid w:val="008A7556"/>
    <w:pPr>
      <w:ind w:left="1680"/>
    </w:pPr>
  </w:style>
  <w:style w:type="paragraph" w:styleId="90">
    <w:name w:val="toc 9"/>
    <w:basedOn w:val="a6"/>
    <w:next w:val="a6"/>
    <w:autoRedefine/>
    <w:locked/>
    <w:rsid w:val="008A7556"/>
    <w:pPr>
      <w:ind w:left="1920"/>
    </w:pPr>
  </w:style>
  <w:style w:type="paragraph" w:styleId="affe">
    <w:name w:val="table of figures"/>
    <w:basedOn w:val="a6"/>
    <w:next w:val="a6"/>
    <w:uiPriority w:val="99"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8410B1"/>
    <w:pPr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11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b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0"/>
      </w:numPr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9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1"/>
      </w:numPr>
      <w:tabs>
        <w:tab w:val="clear" w:pos="1997"/>
        <w:tab w:val="num" w:pos="1440"/>
      </w:tabs>
      <w:ind w:left="1440"/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1"/>
      </w:numPr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uiPriority w:val="35"/>
    <w:qFormat/>
    <w:rsid w:val="00200CF5"/>
    <w:pPr>
      <w:spacing w:before="120" w:after="120"/>
      <w:jc w:val="center"/>
    </w:pPr>
    <w:rPr>
      <w:b/>
      <w:bCs/>
      <w:sz w:val="20"/>
      <w:szCs w:val="20"/>
    </w:rPr>
  </w:style>
  <w:style w:type="paragraph" w:styleId="affffe">
    <w:name w:val="Normal (Web)"/>
    <w:basedOn w:val="a6"/>
    <w:uiPriority w:val="99"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2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afffff9">
    <w:name w:val="Рисунок"/>
    <w:basedOn w:val="a6"/>
    <w:next w:val="a6"/>
    <w:link w:val="afffffa"/>
    <w:rsid w:val="0086232E"/>
    <w:pPr>
      <w:ind w:left="-284" w:right="-284"/>
      <w:jc w:val="center"/>
    </w:pPr>
    <w:rPr>
      <w:rFonts w:ascii="Verdana" w:hAnsi="Verdana"/>
    </w:rPr>
  </w:style>
  <w:style w:type="character" w:customStyle="1" w:styleId="afffffa">
    <w:name w:val="Рисунок Знак"/>
    <w:link w:val="afffff9"/>
    <w:rsid w:val="0086232E"/>
    <w:rPr>
      <w:rFonts w:ascii="Verdana" w:hAnsi="Verdana"/>
      <w:sz w:val="24"/>
      <w:szCs w:val="24"/>
    </w:rPr>
  </w:style>
  <w:style w:type="paragraph" w:customStyle="1" w:styleId="afffffb">
    <w:name w:val="Примечание к примечанию"/>
    <w:basedOn w:val="afffffc"/>
    <w:rsid w:val="0086232E"/>
    <w:rPr>
      <w:b w:val="0"/>
      <w:noProof/>
      <w:sz w:val="16"/>
      <w:szCs w:val="16"/>
    </w:rPr>
  </w:style>
  <w:style w:type="paragraph" w:customStyle="1" w:styleId="afffffd">
    <w:name w:val="Примечание"/>
    <w:basedOn w:val="a6"/>
    <w:next w:val="a6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e">
    <w:name w:val="Обычный в таблице"/>
    <w:basedOn w:val="a6"/>
    <w:next w:val="a6"/>
    <w:rsid w:val="0086232E"/>
    <w:pPr>
      <w:keepLines/>
    </w:pPr>
    <w:rPr>
      <w:rFonts w:ascii="Verdana" w:hAnsi="Verdana"/>
    </w:rPr>
  </w:style>
  <w:style w:type="paragraph" w:customStyle="1" w:styleId="afffffc">
    <w:name w:val="Примечание в таблице"/>
    <w:basedOn w:val="afffffe"/>
    <w:next w:val="afffffe"/>
    <w:rsid w:val="0086232E"/>
    <w:pPr>
      <w:jc w:val="center"/>
    </w:pPr>
    <w:rPr>
      <w:b/>
      <w:sz w:val="20"/>
      <w:szCs w:val="20"/>
    </w:rPr>
  </w:style>
  <w:style w:type="paragraph" w:customStyle="1" w:styleId="affffff">
    <w:name w:val="Название рисунка"/>
    <w:basedOn w:val="affffd"/>
    <w:rsid w:val="0086232E"/>
  </w:style>
  <w:style w:type="character" w:customStyle="1" w:styleId="11">
    <w:name w:val="Заголовок 1 Знак"/>
    <w:link w:val="10"/>
    <w:rsid w:val="0086232E"/>
    <w:rPr>
      <w:rFonts w:ascii="Arial" w:hAnsi="Arial" w:cs="Arial"/>
      <w:b/>
      <w:bCs/>
      <w:kern w:val="32"/>
      <w:sz w:val="32"/>
      <w:szCs w:val="32"/>
    </w:rPr>
  </w:style>
  <w:style w:type="paragraph" w:styleId="affffff0">
    <w:name w:val="List Paragraph"/>
    <w:aliases w:val="4.2.2,перечисление 2 уровня,FooterText,numbered,Bullet 1,Use Case List Paragraph,Paragraphe de liste1,Bulletr List Paragraph,Абзац маркированнный,lp1"/>
    <w:basedOn w:val="a6"/>
    <w:link w:val="affffff1"/>
    <w:uiPriority w:val="34"/>
    <w:qFormat/>
    <w:rsid w:val="005008C6"/>
    <w:pPr>
      <w:spacing w:after="200" w:line="276" w:lineRule="auto"/>
      <w:ind w:left="720"/>
      <w:contextualSpacing/>
      <w:jc w:val="left"/>
    </w:pPr>
    <w:rPr>
      <w:rFonts w:eastAsia="Calibri"/>
      <w:szCs w:val="22"/>
      <w:lang w:eastAsia="en-US"/>
    </w:rPr>
  </w:style>
  <w:style w:type="paragraph" w:customStyle="1" w:styleId="affffff2">
    <w:name w:val="Картинки"/>
    <w:basedOn w:val="a6"/>
    <w:rsid w:val="0086232E"/>
    <w:pPr>
      <w:keepNext/>
      <w:jc w:val="center"/>
    </w:pPr>
  </w:style>
  <w:style w:type="paragraph" w:customStyle="1" w:styleId="1d">
    <w:name w:val="Абзац списка1"/>
    <w:basedOn w:val="a6"/>
    <w:rsid w:val="0086232E"/>
    <w:pPr>
      <w:ind w:left="720"/>
      <w:jc w:val="left"/>
    </w:pPr>
  </w:style>
  <w:style w:type="paragraph" w:customStyle="1" w:styleId="2f5">
    <w:name w:val="Абзац списка2"/>
    <w:basedOn w:val="a6"/>
    <w:rsid w:val="0086232E"/>
    <w:pPr>
      <w:ind w:left="720"/>
      <w:jc w:val="left"/>
    </w:pPr>
  </w:style>
  <w:style w:type="paragraph" w:customStyle="1" w:styleId="affffff3">
    <w:name w:val="Ссылка на рисунок"/>
    <w:link w:val="affffff4"/>
    <w:qFormat/>
    <w:rsid w:val="0086232E"/>
    <w:pPr>
      <w:spacing w:after="120" w:line="276" w:lineRule="auto"/>
      <w:ind w:firstLine="709"/>
      <w:jc w:val="both"/>
    </w:pPr>
    <w:rPr>
      <w:rFonts w:eastAsia="Calibri"/>
      <w:i/>
      <w:sz w:val="24"/>
      <w:szCs w:val="22"/>
      <w:lang w:eastAsia="en-US"/>
    </w:rPr>
  </w:style>
  <w:style w:type="character" w:customStyle="1" w:styleId="affffff4">
    <w:name w:val="Ссылка на рисунок Знак"/>
    <w:link w:val="affffff3"/>
    <w:rsid w:val="0086232E"/>
    <w:rPr>
      <w:rFonts w:eastAsia="Calibri"/>
      <w:i/>
      <w:sz w:val="24"/>
      <w:szCs w:val="22"/>
      <w:lang w:eastAsia="en-US"/>
    </w:rPr>
  </w:style>
  <w:style w:type="paragraph" w:customStyle="1" w:styleId="affffff5">
    <w:name w:val="Подпись к рисункам"/>
    <w:basedOn w:val="affffd"/>
    <w:qFormat/>
    <w:rsid w:val="0086232E"/>
    <w:pPr>
      <w:ind w:firstLine="709"/>
    </w:pPr>
    <w:rPr>
      <w:rFonts w:eastAsia="Calibri"/>
      <w:szCs w:val="18"/>
      <w:lang w:eastAsia="en-US"/>
    </w:rPr>
  </w:style>
  <w:style w:type="character" w:customStyle="1" w:styleId="apple-converted-space">
    <w:name w:val="apple-converted-space"/>
    <w:basedOn w:val="a7"/>
    <w:rsid w:val="00EF1F7B"/>
  </w:style>
  <w:style w:type="paragraph" w:styleId="affffff6">
    <w:name w:val="TOC Heading"/>
    <w:basedOn w:val="10"/>
    <w:next w:val="a6"/>
    <w:uiPriority w:val="39"/>
    <w:unhideWhenUsed/>
    <w:qFormat/>
    <w:rsid w:val="008410B1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fffff1">
    <w:name w:val="Абзац списка Знак"/>
    <w:aliases w:val="4.2.2 Знак,перечисление 2 уровня Знак,FooterText Знак,numbered Знак,Bullet 1 Знак,Use Case List Paragraph Знак,Paragraphe de liste1 Знак,Bulletr List Paragraph Знак,Абзац маркированнный Знак,lp1 Знак"/>
    <w:link w:val="affffff0"/>
    <w:uiPriority w:val="34"/>
    <w:locked/>
    <w:rsid w:val="00446DE9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hyperlink" Target="https://login.consultant.ru/link/?req=doc&amp;base=LAW&amp;n=466154&amp;dst=101497&amp;field=134&amp;date=06.02.2025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hyperlink" Target="https://helpgzmz.keysystems.ru/ru/operations/isp_mz/formirovanie-i-zapolnenie-dokumenta-ispolnenie-mz" TargetMode="External"/><Relationship Id="rId89" Type="http://schemas.openxmlformats.org/officeDocument/2006/relationships/image" Target="media/image79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hyperlink" Target="https://zakaz.adm.tver.ru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customXml" Target="../customXml/item1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11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95BB-286C-4826-A6AA-7FEBD367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4973</Words>
  <Characters>28349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33256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Андреев Владимир Александрович</dc:creator>
  <cp:lastModifiedBy>Зенюк Дмитрий Александрович</cp:lastModifiedBy>
  <cp:revision>29</cp:revision>
  <cp:lastPrinted>2018-04-20T12:49:00Z</cp:lastPrinted>
  <dcterms:created xsi:type="dcterms:W3CDTF">2025-11-14T12:46:00Z</dcterms:created>
  <dcterms:modified xsi:type="dcterms:W3CDTF">2026-03-11T07:31:00Z</dcterms:modified>
</cp:coreProperties>
</file>